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A048BD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A048BD" w:rsidRDefault="008C4403" w:rsidP="006F72D0">
      <w:pPr>
        <w:jc w:val="left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 xml:space="preserve">                                       </w:t>
      </w:r>
      <w:r w:rsidR="00674287" w:rsidRPr="00A048BD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A048BD" w:rsidRDefault="00910A82" w:rsidP="00EF2F57">
      <w:pPr>
        <w:ind w:firstLine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 xml:space="preserve">старшего </w:t>
      </w:r>
      <w:r w:rsidR="008F6BA9" w:rsidRPr="00A048BD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  <w:r w:rsidR="001877E2" w:rsidRPr="00A048BD">
        <w:rPr>
          <w:rFonts w:cs="Times New Roman"/>
          <w:b/>
          <w:sz w:val="26"/>
          <w:szCs w:val="26"/>
        </w:rPr>
        <w:t>отдела камеральных проверок № 1</w:t>
      </w:r>
      <w:r w:rsidR="0031323C" w:rsidRPr="00A048BD">
        <w:rPr>
          <w:rFonts w:cs="Times New Roman"/>
          <w:b/>
          <w:sz w:val="26"/>
          <w:szCs w:val="26"/>
        </w:rPr>
        <w:t xml:space="preserve"> </w:t>
      </w:r>
      <w:r w:rsidR="008F6BA9" w:rsidRPr="00A048BD">
        <w:rPr>
          <w:rFonts w:cs="Times New Roman"/>
          <w:b/>
          <w:sz w:val="26"/>
          <w:szCs w:val="26"/>
        </w:rPr>
        <w:t xml:space="preserve">Инспекции </w:t>
      </w:r>
      <w:r w:rsidR="002029A6" w:rsidRPr="00A048BD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048BD">
        <w:rPr>
          <w:rFonts w:cs="Times New Roman"/>
          <w:b/>
          <w:sz w:val="26"/>
          <w:szCs w:val="26"/>
        </w:rPr>
        <w:t xml:space="preserve">№22 </w:t>
      </w:r>
      <w:r w:rsidR="002029A6" w:rsidRPr="00A048BD">
        <w:rPr>
          <w:rFonts w:cs="Times New Roman"/>
          <w:b/>
          <w:sz w:val="26"/>
          <w:szCs w:val="26"/>
        </w:rPr>
        <w:t>по г. Москве</w:t>
      </w:r>
    </w:p>
    <w:p w:rsidR="00674287" w:rsidRPr="00A048BD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48BD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A048BD">
        <w:rPr>
          <w:rFonts w:ascii="Times New Roman" w:hAnsi="Times New Roman" w:cs="Times New Roman"/>
          <w:b/>
          <w:sz w:val="26"/>
          <w:szCs w:val="26"/>
        </w:rPr>
        <w:t> </w:t>
      </w:r>
      <w:r w:rsidRPr="00A048BD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D1651B" w:rsidRPr="00A048BD" w:rsidRDefault="00D1651B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72D0" w:rsidRPr="00A048BD" w:rsidRDefault="006F72D0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1. Должность федеральной государственной гражданской службы (дале</w:t>
      </w:r>
      <w:r w:rsidR="00320801" w:rsidRPr="00A048BD">
        <w:rPr>
          <w:sz w:val="26"/>
          <w:szCs w:val="26"/>
        </w:rPr>
        <w:t xml:space="preserve">е - гражданская служба) </w:t>
      </w:r>
      <w:r w:rsidR="00910A82" w:rsidRPr="00A048BD">
        <w:rPr>
          <w:sz w:val="26"/>
          <w:szCs w:val="26"/>
        </w:rPr>
        <w:t xml:space="preserve">старшего </w:t>
      </w:r>
      <w:r w:rsidRPr="00A048BD">
        <w:rPr>
          <w:sz w:val="26"/>
          <w:szCs w:val="26"/>
        </w:rPr>
        <w:t xml:space="preserve">государственного налогового инспектора </w:t>
      </w:r>
      <w:r w:rsidR="001877E2" w:rsidRPr="00A048BD">
        <w:rPr>
          <w:sz w:val="26"/>
          <w:szCs w:val="26"/>
        </w:rPr>
        <w:t>отдела камеральных проверок № 1</w:t>
      </w:r>
      <w:r w:rsidRPr="00A048BD">
        <w:rPr>
          <w:sz w:val="26"/>
          <w:szCs w:val="26"/>
        </w:rPr>
        <w:t xml:space="preserve"> Инспекции Федеральной налоговой службы № </w:t>
      </w:r>
      <w:r w:rsidR="00320801" w:rsidRPr="00A048BD">
        <w:rPr>
          <w:sz w:val="26"/>
          <w:szCs w:val="26"/>
        </w:rPr>
        <w:t xml:space="preserve">22 по г. Москве (далее – </w:t>
      </w:r>
      <w:r w:rsidR="00910A82" w:rsidRPr="00A048BD">
        <w:rPr>
          <w:sz w:val="26"/>
          <w:szCs w:val="26"/>
        </w:rPr>
        <w:t xml:space="preserve">старший </w:t>
      </w:r>
      <w:r w:rsidRPr="00A048BD">
        <w:rPr>
          <w:sz w:val="26"/>
          <w:szCs w:val="26"/>
        </w:rPr>
        <w:t xml:space="preserve">государственный налоговый инспектор) относится к </w:t>
      </w:r>
      <w:r w:rsidR="00320801" w:rsidRPr="00A048BD">
        <w:rPr>
          <w:sz w:val="26"/>
          <w:szCs w:val="26"/>
        </w:rPr>
        <w:t>старшей</w:t>
      </w:r>
      <w:r w:rsidRPr="00A048BD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F72D0" w:rsidRPr="00A048BD" w:rsidRDefault="006F72D0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 w:rsidR="00910A82" w:rsidRPr="00A048BD">
        <w:rPr>
          <w:sz w:val="26"/>
          <w:szCs w:val="26"/>
        </w:rPr>
        <w:t>4-095</w:t>
      </w:r>
      <w:r w:rsidRPr="00A048BD">
        <w:rPr>
          <w:sz w:val="26"/>
          <w:szCs w:val="26"/>
        </w:rPr>
        <w:t>.</w:t>
      </w:r>
    </w:p>
    <w:p w:rsidR="006F72D0" w:rsidRPr="00A048BD" w:rsidRDefault="006F72D0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2. Область профессиональной служебной деятельности </w:t>
      </w:r>
      <w:r w:rsidR="00910A82" w:rsidRPr="00A048BD">
        <w:rPr>
          <w:sz w:val="26"/>
          <w:szCs w:val="26"/>
        </w:rPr>
        <w:t xml:space="preserve">старшего </w:t>
      </w:r>
      <w:r w:rsidRPr="00A048BD">
        <w:rPr>
          <w:sz w:val="26"/>
          <w:szCs w:val="26"/>
        </w:rPr>
        <w:t>государственного налогового инспектора: регулирование налоговой деятельности.</w:t>
      </w:r>
    </w:p>
    <w:p w:rsidR="006F72D0" w:rsidRPr="00A048BD" w:rsidRDefault="006F72D0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3. </w:t>
      </w:r>
      <w:r w:rsidRPr="00A048BD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910A82" w:rsidRPr="00A048BD">
        <w:rPr>
          <w:rFonts w:cs="Times New Roman"/>
          <w:sz w:val="26"/>
          <w:szCs w:val="26"/>
        </w:rPr>
        <w:t xml:space="preserve">старшего </w:t>
      </w:r>
      <w:r w:rsidRPr="00A048BD">
        <w:rPr>
          <w:rFonts w:cs="Times New Roman"/>
          <w:sz w:val="26"/>
          <w:szCs w:val="26"/>
          <w:shd w:val="clear" w:color="auto" w:fill="FFFFFF"/>
        </w:rPr>
        <w:t>государственного налогового инспектора</w:t>
      </w:r>
      <w:r w:rsidR="001139DC">
        <w:rPr>
          <w:sz w:val="26"/>
          <w:szCs w:val="26"/>
          <w:shd w:val="clear" w:color="auto" w:fill="FFFFFF"/>
        </w:rPr>
        <w:t>:</w:t>
      </w:r>
      <w:r w:rsidR="000D679A" w:rsidRPr="000D679A">
        <w:rPr>
          <w:sz w:val="26"/>
          <w:szCs w:val="26"/>
          <w:shd w:val="clear" w:color="auto" w:fill="FFFFFF"/>
        </w:rPr>
        <w:t xml:space="preserve"> </w:t>
      </w:r>
      <w:r w:rsidR="001139DC">
        <w:rPr>
          <w:sz w:val="26"/>
          <w:szCs w:val="26"/>
        </w:rPr>
        <w:t>регулирование в сфере налога на добавленную стоимость.</w:t>
      </w:r>
      <w:r w:rsidR="00281E12" w:rsidRPr="00281E12">
        <w:rPr>
          <w:sz w:val="26"/>
          <w:szCs w:val="26"/>
        </w:rPr>
        <w:t xml:space="preserve"> </w:t>
      </w:r>
      <w:r w:rsidR="00281E12">
        <w:rPr>
          <w:sz w:val="26"/>
          <w:szCs w:val="26"/>
        </w:rPr>
        <w:t>Регулирование в сфере налогообложения акцизами.</w:t>
      </w:r>
    </w:p>
    <w:p w:rsidR="006F72D0" w:rsidRPr="00A048BD" w:rsidRDefault="00320801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4. </w:t>
      </w:r>
      <w:r w:rsidR="006F72D0" w:rsidRPr="00A048BD">
        <w:rPr>
          <w:sz w:val="26"/>
          <w:szCs w:val="26"/>
        </w:rPr>
        <w:t xml:space="preserve">Назначение на должность и освобождение от должности   </w:t>
      </w:r>
      <w:r w:rsidR="00910A82" w:rsidRPr="00A048BD">
        <w:rPr>
          <w:sz w:val="26"/>
          <w:szCs w:val="26"/>
        </w:rPr>
        <w:t xml:space="preserve">старшего </w:t>
      </w:r>
      <w:r w:rsidR="006F72D0" w:rsidRPr="00A048BD">
        <w:rPr>
          <w:sz w:val="26"/>
          <w:szCs w:val="26"/>
        </w:rPr>
        <w:t>государственного налогового инспектора Инспекции осуществляются начальником  Инспекции Федеральной налоговой службы № 22 по  г. Москве.</w:t>
      </w:r>
    </w:p>
    <w:p w:rsidR="006F72D0" w:rsidRPr="00A048BD" w:rsidRDefault="00320801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5. </w:t>
      </w:r>
      <w:r w:rsidR="00910A82" w:rsidRPr="00A048BD">
        <w:rPr>
          <w:sz w:val="26"/>
          <w:szCs w:val="26"/>
        </w:rPr>
        <w:t>Старший г</w:t>
      </w:r>
      <w:r w:rsidR="006F72D0" w:rsidRPr="00A048BD">
        <w:rPr>
          <w:sz w:val="26"/>
          <w:szCs w:val="26"/>
        </w:rPr>
        <w:t xml:space="preserve">осударственный налоговый инспектор непосредственно подчиняется начальнику </w:t>
      </w:r>
      <w:r w:rsidR="001877E2" w:rsidRPr="00A048BD">
        <w:rPr>
          <w:sz w:val="26"/>
          <w:szCs w:val="26"/>
        </w:rPr>
        <w:t>отдела камеральных проверок № 1</w:t>
      </w:r>
      <w:r w:rsidR="006F72D0" w:rsidRPr="00A048BD">
        <w:rPr>
          <w:sz w:val="26"/>
          <w:szCs w:val="26"/>
        </w:rPr>
        <w:t xml:space="preserve"> Инспекции Федеральной налоговой службы № 22 по г. Москве (далее – Инспекция).</w:t>
      </w:r>
    </w:p>
    <w:p w:rsidR="006F72D0" w:rsidRPr="00A048BD" w:rsidRDefault="006F72D0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 w:rsidRPr="00A04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Default="003B7A81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48BD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A048BD">
        <w:rPr>
          <w:rFonts w:ascii="Times New Roman" w:hAnsi="Times New Roman" w:cs="Times New Roman"/>
          <w:b/>
          <w:sz w:val="26"/>
          <w:szCs w:val="26"/>
        </w:rPr>
        <w:t> </w:t>
      </w:r>
      <w:r w:rsidRPr="00A048BD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A048B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D1651B" w:rsidRPr="00A048BD" w:rsidRDefault="00D1651B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A048BD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</w:t>
      </w:r>
      <w:r w:rsidR="003B7A81" w:rsidRPr="00A048BD">
        <w:rPr>
          <w:rFonts w:cs="Times New Roman"/>
          <w:sz w:val="26"/>
          <w:szCs w:val="26"/>
        </w:rPr>
        <w:t>.</w:t>
      </w:r>
      <w:r w:rsidR="0049073B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 xml:space="preserve">Для замещения должности </w:t>
      </w:r>
      <w:r w:rsidR="00910A82" w:rsidRPr="00A048BD">
        <w:rPr>
          <w:rFonts w:cs="Times New Roman"/>
          <w:sz w:val="26"/>
          <w:szCs w:val="26"/>
        </w:rPr>
        <w:t xml:space="preserve">старшего </w:t>
      </w:r>
      <w:r w:rsidR="00770B43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A048BD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A048BD">
        <w:rPr>
          <w:rFonts w:cs="Times New Roman"/>
          <w:sz w:val="26"/>
          <w:szCs w:val="26"/>
        </w:rPr>
        <w:t xml:space="preserve">квалификационные </w:t>
      </w:r>
      <w:r w:rsidR="003B7A81" w:rsidRPr="00A048BD">
        <w:rPr>
          <w:rFonts w:cs="Times New Roman"/>
          <w:sz w:val="26"/>
          <w:szCs w:val="26"/>
        </w:rPr>
        <w:t>требования</w:t>
      </w:r>
      <w:r w:rsidR="009A7768" w:rsidRPr="00A048BD">
        <w:rPr>
          <w:rFonts w:cs="Times New Roman"/>
          <w:sz w:val="26"/>
          <w:szCs w:val="26"/>
        </w:rPr>
        <w:t>.</w:t>
      </w:r>
    </w:p>
    <w:p w:rsidR="00BB39D0" w:rsidRPr="00A048BD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6.1.</w:t>
      </w:r>
      <w:r w:rsidR="0049073B" w:rsidRPr="00A048BD">
        <w:rPr>
          <w:rFonts w:cs="Times New Roman"/>
          <w:sz w:val="26"/>
          <w:szCs w:val="26"/>
        </w:rPr>
        <w:t> </w:t>
      </w:r>
      <w:r w:rsidRPr="00A048BD">
        <w:rPr>
          <w:rFonts w:cs="Times New Roman"/>
          <w:sz w:val="26"/>
          <w:szCs w:val="26"/>
        </w:rPr>
        <w:t>Н</w:t>
      </w:r>
      <w:r w:rsidR="003B7A81" w:rsidRPr="00A048BD">
        <w:rPr>
          <w:rFonts w:cs="Times New Roman"/>
          <w:sz w:val="26"/>
          <w:szCs w:val="26"/>
        </w:rPr>
        <w:t xml:space="preserve">аличие </w:t>
      </w:r>
      <w:r w:rsidR="0041019D" w:rsidRPr="00A048BD">
        <w:rPr>
          <w:rFonts w:cs="Times New Roman"/>
          <w:sz w:val="26"/>
          <w:szCs w:val="26"/>
        </w:rPr>
        <w:t>высшего образования</w:t>
      </w:r>
      <w:r w:rsidR="00804AB6" w:rsidRPr="00A048BD">
        <w:rPr>
          <w:rFonts w:cs="Times New Roman"/>
          <w:sz w:val="26"/>
          <w:szCs w:val="26"/>
        </w:rPr>
        <w:t>.</w:t>
      </w:r>
    </w:p>
    <w:p w:rsidR="00BB39D0" w:rsidRPr="00A048BD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A048BD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A048BD">
        <w:rPr>
          <w:rFonts w:cs="Times New Roman"/>
          <w:spacing w:val="-2"/>
          <w:sz w:val="26"/>
          <w:szCs w:val="26"/>
        </w:rPr>
        <w:t>6.</w:t>
      </w:r>
      <w:r w:rsidR="00BB39D0" w:rsidRPr="00A048BD">
        <w:rPr>
          <w:rFonts w:cs="Times New Roman"/>
          <w:spacing w:val="-2"/>
          <w:sz w:val="26"/>
          <w:szCs w:val="26"/>
        </w:rPr>
        <w:t>3</w:t>
      </w:r>
      <w:r w:rsidRPr="00A048BD">
        <w:rPr>
          <w:rFonts w:cs="Times New Roman"/>
          <w:spacing w:val="-2"/>
          <w:sz w:val="26"/>
          <w:szCs w:val="26"/>
        </w:rPr>
        <w:t>. Н</w:t>
      </w:r>
      <w:r w:rsidR="00F975FE" w:rsidRPr="00A048BD">
        <w:rPr>
          <w:rFonts w:cs="Times New Roman"/>
          <w:spacing w:val="-2"/>
          <w:sz w:val="26"/>
          <w:szCs w:val="26"/>
        </w:rPr>
        <w:t>аличие</w:t>
      </w:r>
      <w:r w:rsidR="0044318B" w:rsidRPr="00A048BD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A048BD">
        <w:rPr>
          <w:rFonts w:cs="Times New Roman"/>
          <w:spacing w:val="-2"/>
          <w:sz w:val="26"/>
          <w:szCs w:val="26"/>
        </w:rPr>
        <w:t>:</w:t>
      </w:r>
      <w:r w:rsidR="00452018" w:rsidRPr="00A048BD">
        <w:rPr>
          <w:rFonts w:cs="Times New Roman"/>
          <w:spacing w:val="-2"/>
          <w:sz w:val="26"/>
          <w:szCs w:val="26"/>
        </w:rPr>
        <w:t xml:space="preserve"> </w:t>
      </w:r>
      <w:r w:rsidR="007972CB" w:rsidRPr="00A048BD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A048BD">
        <w:rPr>
          <w:rFonts w:cs="Times New Roman"/>
          <w:sz w:val="26"/>
          <w:szCs w:val="26"/>
        </w:rPr>
        <w:t xml:space="preserve"> </w:t>
      </w:r>
      <w:r w:rsidR="007972CB" w:rsidRPr="00A048BD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A048BD">
          <w:rPr>
            <w:rFonts w:cs="Times New Roman"/>
            <w:sz w:val="26"/>
            <w:szCs w:val="26"/>
          </w:rPr>
          <w:t>Конституции</w:t>
        </w:r>
      </w:hyperlink>
      <w:r w:rsidR="007972CB" w:rsidRPr="00A048BD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A048BD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A048BD">
        <w:rPr>
          <w:rFonts w:cs="Times New Roman"/>
          <w:sz w:val="26"/>
          <w:szCs w:val="26"/>
        </w:rPr>
        <w:t>;</w:t>
      </w:r>
      <w:r w:rsidR="00452018" w:rsidRPr="00A048BD">
        <w:rPr>
          <w:rFonts w:cs="Times New Roman"/>
          <w:sz w:val="26"/>
          <w:szCs w:val="26"/>
        </w:rPr>
        <w:t xml:space="preserve"> </w:t>
      </w:r>
      <w:r w:rsidR="006F2F05" w:rsidRPr="00A048BD">
        <w:rPr>
          <w:rFonts w:cs="Times New Roman"/>
          <w:sz w:val="26"/>
          <w:szCs w:val="26"/>
        </w:rPr>
        <w:t xml:space="preserve">знаний </w:t>
      </w:r>
      <w:r w:rsidR="007972CB" w:rsidRPr="00A048BD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A048BD">
        <w:rPr>
          <w:rFonts w:cs="Times New Roman"/>
          <w:spacing w:val="-2"/>
          <w:sz w:val="26"/>
          <w:szCs w:val="26"/>
        </w:rPr>
        <w:t>.</w:t>
      </w:r>
    </w:p>
    <w:p w:rsidR="00E711C3" w:rsidRPr="00A048BD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4</w:t>
      </w:r>
      <w:r w:rsidR="00C20C8F" w:rsidRPr="00A048BD">
        <w:rPr>
          <w:rFonts w:cs="Times New Roman"/>
          <w:sz w:val="26"/>
          <w:szCs w:val="26"/>
        </w:rPr>
        <w:t>. Наличие</w:t>
      </w:r>
      <w:r w:rsidR="00E711C3" w:rsidRPr="00A048BD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048BD">
        <w:rPr>
          <w:rFonts w:cs="Times New Roman"/>
          <w:sz w:val="26"/>
          <w:szCs w:val="26"/>
        </w:rPr>
        <w:t>:</w:t>
      </w:r>
    </w:p>
    <w:p w:rsidR="001B3B32" w:rsidRPr="00A048BD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4</w:t>
      </w:r>
      <w:r w:rsidR="00CA730A" w:rsidRPr="00A048BD">
        <w:rPr>
          <w:rFonts w:cs="Times New Roman"/>
          <w:sz w:val="26"/>
          <w:szCs w:val="26"/>
        </w:rPr>
        <w:t>.1.</w:t>
      </w:r>
      <w:r w:rsidR="0071560A" w:rsidRPr="00A048BD">
        <w:rPr>
          <w:rFonts w:cs="Times New Roman"/>
          <w:sz w:val="26"/>
          <w:szCs w:val="26"/>
        </w:rPr>
        <w:t> </w:t>
      </w:r>
      <w:r w:rsidR="00A97A49" w:rsidRPr="00A048BD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A048BD">
        <w:rPr>
          <w:rFonts w:cs="Times New Roman"/>
          <w:color w:val="FF0000"/>
          <w:sz w:val="26"/>
          <w:szCs w:val="26"/>
        </w:rPr>
        <w:t xml:space="preserve"> </w:t>
      </w:r>
      <w:r w:rsidR="004C10CF" w:rsidRPr="00A048BD">
        <w:rPr>
          <w:rFonts w:cs="Times New Roman"/>
          <w:color w:val="70AD47" w:themeColor="accent6"/>
          <w:sz w:val="26"/>
          <w:szCs w:val="26"/>
        </w:rPr>
        <w:t xml:space="preserve"> </w:t>
      </w:r>
    </w:p>
    <w:p w:rsidR="001B3B32" w:rsidRPr="00A048BD" w:rsidRDefault="00A97A49" w:rsidP="006631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A048BD">
          <w:rPr>
            <w:rFonts w:cs="Times New Roman"/>
            <w:sz w:val="26"/>
            <w:szCs w:val="26"/>
          </w:rPr>
          <w:t>кодекс</w:t>
        </w:r>
      </w:hyperlink>
      <w:r w:rsidRPr="00A048BD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Pr="00A048B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  <w:r w:rsidR="00A97A49" w:rsidRPr="00A048BD">
        <w:rPr>
          <w:rFonts w:cs="Times New Roman"/>
          <w:sz w:val="26"/>
          <w:szCs w:val="26"/>
        </w:rPr>
        <w:t xml:space="preserve"> </w:t>
      </w:r>
    </w:p>
    <w:p w:rsidR="001B3B32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3327E8" w:rsidRPr="003327E8" w:rsidRDefault="003327E8" w:rsidP="003327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3611">
        <w:rPr>
          <w:rFonts w:cs="Times New Roman"/>
          <w:sz w:val="26"/>
          <w:szCs w:val="26"/>
        </w:rPr>
        <w:lastRenderedPageBreak/>
        <w:t>Федеральный закон от 02.05.2006 N 59-ФЗ (ред. от 27.12.2018) "О порядке рассмотрения обращений граждан Российской Федерации"</w:t>
      </w:r>
      <w:r>
        <w:rPr>
          <w:rFonts w:cs="Times New Roman"/>
          <w:sz w:val="26"/>
          <w:szCs w:val="26"/>
        </w:rPr>
        <w:t>;</w:t>
      </w:r>
    </w:p>
    <w:p w:rsidR="001B3B32" w:rsidRPr="00A048BD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A048BD">
          <w:rPr>
            <w:rFonts w:cs="Times New Roman"/>
            <w:sz w:val="26"/>
            <w:szCs w:val="26"/>
          </w:rPr>
          <w:t>закон</w:t>
        </w:r>
      </w:hyperlink>
      <w:r w:rsidRPr="00A048B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A048BD" w:rsidRDefault="00AA10F4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A97A49" w:rsidRPr="00A048BD">
          <w:rPr>
            <w:rFonts w:cs="Times New Roman"/>
            <w:sz w:val="26"/>
            <w:szCs w:val="26"/>
          </w:rPr>
          <w:t>Закон</w:t>
        </w:r>
      </w:hyperlink>
      <w:r w:rsidR="00A97A49" w:rsidRPr="00A048BD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A048BD">
        <w:rPr>
          <w:rFonts w:cs="Times New Roman"/>
          <w:sz w:val="26"/>
          <w:szCs w:val="26"/>
        </w:rPr>
        <w:t xml:space="preserve"> № 943-1 «О</w:t>
      </w:r>
      <w:r w:rsidR="00327E94" w:rsidRPr="00A048BD">
        <w:rPr>
          <w:rFonts w:cs="Times New Roman"/>
          <w:sz w:val="26"/>
          <w:szCs w:val="26"/>
          <w:lang w:val="en-US"/>
        </w:rPr>
        <w:t> </w:t>
      </w:r>
      <w:r w:rsidR="00A97A49" w:rsidRPr="00A048B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A048B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A048BD">
          <w:rPr>
            <w:rFonts w:cs="Times New Roman"/>
            <w:sz w:val="26"/>
            <w:szCs w:val="26"/>
          </w:rPr>
          <w:t>закон</w:t>
        </w:r>
      </w:hyperlink>
      <w:r w:rsidRPr="00A048BD">
        <w:rPr>
          <w:rFonts w:cs="Times New Roman"/>
          <w:sz w:val="26"/>
          <w:szCs w:val="26"/>
        </w:rPr>
        <w:t xml:space="preserve"> </w:t>
      </w:r>
      <w:r w:rsidR="00327E94" w:rsidRPr="00A048BD">
        <w:rPr>
          <w:rFonts w:cs="Times New Roman"/>
          <w:sz w:val="26"/>
          <w:szCs w:val="26"/>
        </w:rPr>
        <w:t>от 27 июля 2006 г. №</w:t>
      </w:r>
      <w:r w:rsidR="00327E94" w:rsidRPr="00A048BD">
        <w:rPr>
          <w:rFonts w:cs="Times New Roman"/>
          <w:sz w:val="26"/>
          <w:szCs w:val="26"/>
          <w:lang w:val="en-US"/>
        </w:rPr>
        <w:t> </w:t>
      </w:r>
      <w:r w:rsidR="001B3B32" w:rsidRPr="00A048BD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A048B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A048BD">
          <w:rPr>
            <w:rFonts w:cs="Times New Roman"/>
            <w:sz w:val="26"/>
            <w:szCs w:val="26"/>
          </w:rPr>
          <w:t>закон</w:t>
        </w:r>
      </w:hyperlink>
      <w:r w:rsidRPr="00A048BD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1B3B32" w:rsidRPr="00A048BD" w:rsidRDefault="00AA10F4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D3D1A" w:rsidRPr="00A048BD">
          <w:rPr>
            <w:rFonts w:cs="Times New Roman"/>
            <w:sz w:val="26"/>
            <w:szCs w:val="26"/>
          </w:rPr>
          <w:t>Указ</w:t>
        </w:r>
      </w:hyperlink>
      <w:r w:rsidR="00BD3D1A" w:rsidRPr="00A048B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A048BD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A048BD" w:rsidRDefault="00AA10F4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D3D1A" w:rsidRPr="00A048BD">
          <w:rPr>
            <w:rFonts w:cs="Times New Roman"/>
            <w:sz w:val="26"/>
            <w:szCs w:val="26"/>
          </w:rPr>
          <w:t>Указ</w:t>
        </w:r>
      </w:hyperlink>
      <w:r w:rsidR="00BD3D1A" w:rsidRPr="00A048BD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A048BD">
        <w:rPr>
          <w:rFonts w:cs="Times New Roman"/>
          <w:sz w:val="26"/>
          <w:szCs w:val="26"/>
        </w:rPr>
        <w:t> </w:t>
      </w:r>
      <w:r w:rsidR="00BD3D1A" w:rsidRPr="00A048BD">
        <w:rPr>
          <w:rFonts w:cs="Times New Roman"/>
          <w:sz w:val="26"/>
          <w:szCs w:val="26"/>
        </w:rPr>
        <w:t>815 «О мерах по противодействию коррупции»;</w:t>
      </w:r>
      <w:r w:rsidR="00A97A49" w:rsidRPr="00A048BD">
        <w:rPr>
          <w:rFonts w:cs="Times New Roman"/>
          <w:sz w:val="26"/>
          <w:szCs w:val="26"/>
        </w:rPr>
        <w:t xml:space="preserve"> </w:t>
      </w:r>
    </w:p>
    <w:p w:rsidR="001B3B32" w:rsidRPr="00A048BD" w:rsidRDefault="00AA10F4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A048BD">
          <w:rPr>
            <w:rFonts w:cs="Times New Roman"/>
            <w:sz w:val="26"/>
            <w:szCs w:val="26"/>
          </w:rPr>
          <w:t>Указ</w:t>
        </w:r>
      </w:hyperlink>
      <w:r w:rsidR="00A97A49" w:rsidRPr="00A048BD">
        <w:rPr>
          <w:rFonts w:cs="Times New Roman"/>
          <w:sz w:val="26"/>
          <w:szCs w:val="26"/>
        </w:rPr>
        <w:t xml:space="preserve"> Президента Российск</w:t>
      </w:r>
      <w:r w:rsidR="00327E94" w:rsidRPr="00A048BD">
        <w:rPr>
          <w:rFonts w:cs="Times New Roman"/>
          <w:sz w:val="26"/>
          <w:szCs w:val="26"/>
        </w:rPr>
        <w:t>ой Федерации от 7 мая 2012 г. №</w:t>
      </w:r>
      <w:r w:rsidR="00327E94" w:rsidRPr="00A048BD">
        <w:rPr>
          <w:rFonts w:cs="Times New Roman"/>
          <w:sz w:val="26"/>
          <w:szCs w:val="26"/>
          <w:lang w:val="en-US"/>
        </w:rPr>
        <w:t> </w:t>
      </w:r>
      <w:r w:rsidR="00A97A49" w:rsidRPr="00A048BD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A048BD">
        <w:rPr>
          <w:rFonts w:cs="Times New Roman"/>
          <w:sz w:val="26"/>
          <w:szCs w:val="26"/>
        </w:rPr>
        <w:t>ы государственного управления»;</w:t>
      </w:r>
    </w:p>
    <w:p w:rsidR="001B3B32" w:rsidRPr="00A048BD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П</w:t>
      </w:r>
      <w:hyperlink r:id="rId17" w:history="1">
        <w:r w:rsidR="00A97A49" w:rsidRPr="00A048BD">
          <w:rPr>
            <w:rFonts w:cs="Times New Roman"/>
            <w:sz w:val="26"/>
            <w:szCs w:val="26"/>
          </w:rPr>
          <w:t>остановление</w:t>
        </w:r>
      </w:hyperlink>
      <w:r w:rsidR="00A97A49" w:rsidRPr="00A048BD">
        <w:rPr>
          <w:rFonts w:cs="Times New Roman"/>
          <w:sz w:val="26"/>
          <w:szCs w:val="26"/>
        </w:rPr>
        <w:t xml:space="preserve"> </w:t>
      </w:r>
      <w:r w:rsidR="009C74ED" w:rsidRPr="00A048BD">
        <w:rPr>
          <w:rFonts w:cs="Times New Roman"/>
          <w:sz w:val="26"/>
          <w:szCs w:val="26"/>
        </w:rPr>
        <w:t>П</w:t>
      </w:r>
      <w:r w:rsidR="00A97A49" w:rsidRPr="00A048BD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A048BD">
        <w:rPr>
          <w:rFonts w:cs="Times New Roman"/>
          <w:sz w:val="26"/>
          <w:szCs w:val="26"/>
        </w:rPr>
        <w:t>004 </w:t>
      </w:r>
      <w:r w:rsidR="00A97A49" w:rsidRPr="00A048BD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5E1EA9" w:rsidRDefault="00AA10F4" w:rsidP="005E1EA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8" w:history="1">
        <w:r w:rsidR="00A97A49" w:rsidRPr="00A048BD">
          <w:rPr>
            <w:rFonts w:cs="Times New Roman"/>
            <w:sz w:val="26"/>
            <w:szCs w:val="26"/>
          </w:rPr>
          <w:t>приказ</w:t>
        </w:r>
      </w:hyperlink>
      <w:r w:rsidR="002B6751" w:rsidRPr="00A048BD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A048BD">
        <w:rPr>
          <w:rFonts w:cs="Times New Roman"/>
          <w:sz w:val="26"/>
          <w:szCs w:val="26"/>
        </w:rPr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E27D99" w:rsidRPr="00A048BD">
        <w:rPr>
          <w:rFonts w:cs="Times New Roman"/>
          <w:sz w:val="26"/>
          <w:szCs w:val="26"/>
        </w:rPr>
        <w:t>алоговых деклараций (расчетов)»;</w:t>
      </w:r>
    </w:p>
    <w:p w:rsidR="005E1EA9" w:rsidRPr="005E1EA9" w:rsidRDefault="005E1EA9" w:rsidP="005E1EA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5E1EA9">
        <w:rPr>
          <w:rFonts w:cs="Times New Roman"/>
          <w:sz w:val="26"/>
          <w:szCs w:val="26"/>
        </w:rPr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  <w:r>
        <w:rPr>
          <w:rFonts w:cs="Times New Roman"/>
          <w:sz w:val="26"/>
          <w:szCs w:val="26"/>
        </w:rPr>
        <w:t>;</w:t>
      </w:r>
    </w:p>
    <w:p w:rsidR="00E27D99" w:rsidRPr="00A048BD" w:rsidRDefault="00E27D9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Приказ МНС России от 17 ноября 2003 г. № БЕ-3-06/627@ «Об утверждении единых требований к формированию</w:t>
      </w:r>
      <w:r w:rsidR="00A434AA" w:rsidRPr="00A048BD">
        <w:rPr>
          <w:rFonts w:cs="Times New Roman"/>
          <w:sz w:val="26"/>
          <w:szCs w:val="26"/>
        </w:rPr>
        <w:t xml:space="preserve"> информационных ресурсов по камеральным и выездным налоговым проверкам».</w:t>
      </w:r>
    </w:p>
    <w:p w:rsidR="0071560A" w:rsidRPr="00A048BD" w:rsidRDefault="00910A82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Старший г</w:t>
      </w:r>
      <w:r w:rsidR="001B3B32" w:rsidRPr="00A048BD">
        <w:rPr>
          <w:rFonts w:cs="Times New Roman"/>
          <w:sz w:val="26"/>
          <w:szCs w:val="26"/>
        </w:rPr>
        <w:t>осударственный налоговый инспектор</w:t>
      </w:r>
      <w:r w:rsidR="003219ED" w:rsidRPr="00A048BD">
        <w:rPr>
          <w:rFonts w:cs="Times New Roman"/>
          <w:sz w:val="26"/>
          <w:szCs w:val="26"/>
        </w:rPr>
        <w:t xml:space="preserve"> </w:t>
      </w:r>
      <w:r w:rsidR="0081666B" w:rsidRPr="00A048BD">
        <w:rPr>
          <w:rFonts w:cs="Times New Roman"/>
          <w:sz w:val="26"/>
          <w:szCs w:val="26"/>
        </w:rPr>
        <w:t xml:space="preserve">должен </w:t>
      </w:r>
      <w:r w:rsidR="00B7300E" w:rsidRPr="00A048BD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A048BD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A048BD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4</w:t>
      </w:r>
      <w:r w:rsidRPr="00A048BD">
        <w:rPr>
          <w:rFonts w:cs="Times New Roman"/>
          <w:sz w:val="26"/>
          <w:szCs w:val="26"/>
        </w:rPr>
        <w:t>.2. Иные профессиональные знания</w:t>
      </w:r>
      <w:r w:rsidR="00877280" w:rsidRPr="00A048BD">
        <w:rPr>
          <w:rFonts w:cs="Times New Roman"/>
          <w:sz w:val="26"/>
          <w:szCs w:val="26"/>
        </w:rPr>
        <w:t>:</w:t>
      </w:r>
      <w:r w:rsidR="009F0BC2" w:rsidRPr="00A048BD">
        <w:rPr>
          <w:rFonts w:cs="Times New Roman"/>
          <w:sz w:val="26"/>
          <w:szCs w:val="26"/>
        </w:rPr>
        <w:t xml:space="preserve"> 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Pr="00A048BD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порядок и сроки проведения камеральных  проверок</w:t>
      </w:r>
      <w:r w:rsidR="004F5964" w:rsidRPr="00A048BD">
        <w:rPr>
          <w:rFonts w:cs="Times New Roman"/>
          <w:sz w:val="26"/>
          <w:szCs w:val="26"/>
        </w:rPr>
        <w:t xml:space="preserve">; </w:t>
      </w:r>
    </w:p>
    <w:p w:rsidR="00A434AA" w:rsidRPr="00A048BD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A048BD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судебно-арбитражная практика в части камеральных проверок</w:t>
      </w:r>
      <w:r w:rsidR="004F5964" w:rsidRPr="00A048BD">
        <w:rPr>
          <w:rFonts w:cs="Times New Roman"/>
          <w:sz w:val="26"/>
          <w:szCs w:val="26"/>
        </w:rPr>
        <w:t xml:space="preserve">; 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lastRenderedPageBreak/>
        <w:t xml:space="preserve">порядок проведения мероприятий налогового контроля; 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принципы налогового администрирования</w:t>
      </w:r>
      <w:r w:rsidR="00A16840" w:rsidRPr="00A048BD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A048BD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A048BD">
        <w:rPr>
          <w:rFonts w:cs="Times New Roman"/>
          <w:sz w:val="26"/>
          <w:szCs w:val="26"/>
        </w:rPr>
        <w:t>.</w:t>
      </w:r>
    </w:p>
    <w:p w:rsidR="007D5B2B" w:rsidRPr="00A048BD" w:rsidRDefault="002459F8" w:rsidP="00952A1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048BD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 xml:space="preserve">             </w:t>
      </w:r>
      <w:r w:rsidR="00027871" w:rsidRPr="00A048BD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A048BD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="00027871" w:rsidRPr="00A048BD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A048BD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  <w:r w:rsidRPr="00A048B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048BD" w:rsidRPr="00A048BD" w:rsidRDefault="00A048BD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  - принципы, методы, технологии и механизмы осуществления контроля</w:t>
      </w:r>
      <w:r w:rsidR="00417E86" w:rsidRPr="00417E86">
        <w:rPr>
          <w:rFonts w:eastAsia="Times New Roman" w:cs="Times New Roman"/>
          <w:sz w:val="26"/>
          <w:szCs w:val="26"/>
          <w:lang w:eastAsia="ru-RU"/>
        </w:rPr>
        <w:t xml:space="preserve"> (</w:t>
      </w:r>
      <w:r w:rsidR="00417E86">
        <w:rPr>
          <w:rFonts w:eastAsia="Times New Roman" w:cs="Times New Roman"/>
          <w:sz w:val="26"/>
          <w:szCs w:val="26"/>
          <w:lang w:eastAsia="ru-RU"/>
        </w:rPr>
        <w:t>надзора)</w:t>
      </w:r>
      <w:r w:rsidRPr="00A048BD">
        <w:rPr>
          <w:rFonts w:eastAsia="Times New Roman" w:cs="Times New Roman"/>
          <w:sz w:val="26"/>
          <w:szCs w:val="26"/>
          <w:lang w:eastAsia="ru-RU"/>
        </w:rPr>
        <w:t xml:space="preserve">; </w:t>
      </w:r>
    </w:p>
    <w:p w:rsidR="00A048BD" w:rsidRPr="00A048BD" w:rsidRDefault="00A048BD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  - виды, назначение и технологии организации проверочных процедур; </w:t>
      </w:r>
    </w:p>
    <w:p w:rsidR="00A048BD" w:rsidRPr="00A048BD" w:rsidRDefault="00A048BD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  - понятие единого реестра проверок, процедура его формирования; </w:t>
      </w:r>
    </w:p>
    <w:p w:rsidR="00A048BD" w:rsidRPr="00A048BD" w:rsidRDefault="00D13778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    </w:t>
      </w:r>
      <w:r w:rsidR="00A048BD" w:rsidRPr="00A048BD">
        <w:rPr>
          <w:rFonts w:eastAsia="Times New Roman" w:cs="Times New Roman"/>
          <w:sz w:val="26"/>
          <w:szCs w:val="26"/>
          <w:lang w:eastAsia="ru-RU"/>
        </w:rPr>
        <w:t>-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A048BD" w:rsidRPr="00A048BD">
        <w:rPr>
          <w:rFonts w:eastAsia="Times New Roman" w:cs="Times New Roman"/>
          <w:sz w:val="26"/>
          <w:szCs w:val="26"/>
          <w:lang w:eastAsia="ru-RU"/>
        </w:rPr>
        <w:t xml:space="preserve">институт предварительной проверки жалобы и иной информации, поступившей в контрольно-надзорный орган; </w:t>
      </w:r>
    </w:p>
    <w:p w:rsidR="00A048BD" w:rsidRPr="00A048BD" w:rsidRDefault="00A048BD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 </w:t>
      </w:r>
      <w:r w:rsidR="00D13778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A048BD">
        <w:rPr>
          <w:rFonts w:eastAsia="Times New Roman" w:cs="Times New Roman"/>
          <w:sz w:val="26"/>
          <w:szCs w:val="26"/>
          <w:lang w:eastAsia="ru-RU"/>
        </w:rPr>
        <w:t>-</w:t>
      </w:r>
      <w:r w:rsidR="00D13778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A048BD">
        <w:rPr>
          <w:rFonts w:eastAsia="Times New Roman" w:cs="Times New Roman"/>
          <w:sz w:val="26"/>
          <w:szCs w:val="26"/>
          <w:lang w:eastAsia="ru-RU"/>
        </w:rPr>
        <w:t>процедура организации проверки: порядок, этапы, инструменты проведения, ограничения при проведении проверочных процедур,</w:t>
      </w:r>
    </w:p>
    <w:p w:rsidR="00A048BD" w:rsidRPr="00A048BD" w:rsidRDefault="00A048BD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  - меры, принимаемые по результатам проверки.</w:t>
      </w:r>
    </w:p>
    <w:p w:rsidR="003B7A81" w:rsidRPr="00A048BD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6</w:t>
      </w:r>
      <w:r w:rsidRPr="00A048BD">
        <w:rPr>
          <w:rFonts w:cs="Times New Roman"/>
          <w:sz w:val="26"/>
          <w:szCs w:val="26"/>
        </w:rPr>
        <w:t>.</w:t>
      </w:r>
      <w:r w:rsidR="009A732F" w:rsidRPr="00A048BD">
        <w:rPr>
          <w:rFonts w:cs="Times New Roman"/>
          <w:sz w:val="26"/>
          <w:szCs w:val="26"/>
        </w:rPr>
        <w:t> </w:t>
      </w:r>
      <w:r w:rsidRPr="00A048BD">
        <w:rPr>
          <w:rFonts w:cs="Times New Roman"/>
          <w:sz w:val="26"/>
          <w:szCs w:val="26"/>
        </w:rPr>
        <w:t>Наличие базовых умений</w:t>
      </w:r>
      <w:r w:rsidR="00783E24" w:rsidRPr="00A048BD">
        <w:rPr>
          <w:rFonts w:cs="Times New Roman"/>
          <w:sz w:val="26"/>
          <w:szCs w:val="26"/>
        </w:rPr>
        <w:t xml:space="preserve">: </w:t>
      </w:r>
      <w:r w:rsidR="00B94E6F" w:rsidRPr="00A048BD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A048BD">
        <w:rPr>
          <w:rFonts w:cs="Times New Roman"/>
          <w:sz w:val="26"/>
          <w:szCs w:val="26"/>
        </w:rPr>
        <w:t xml:space="preserve"> и</w:t>
      </w:r>
      <w:r w:rsidR="00B94E6F" w:rsidRPr="00A048BD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A048BD">
        <w:rPr>
          <w:rFonts w:cs="Times New Roman"/>
          <w:sz w:val="26"/>
          <w:szCs w:val="26"/>
        </w:rPr>
        <w:t xml:space="preserve"> </w:t>
      </w:r>
      <w:r w:rsidR="00770110" w:rsidRPr="00A048BD">
        <w:rPr>
          <w:rFonts w:cs="Times New Roman"/>
          <w:sz w:val="26"/>
          <w:szCs w:val="26"/>
        </w:rPr>
        <w:t>коммуникативные умения.</w:t>
      </w:r>
    </w:p>
    <w:p w:rsidR="00057CCC" w:rsidRPr="00A048BD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7</w:t>
      </w:r>
      <w:r w:rsidRPr="00A048BD">
        <w:rPr>
          <w:rFonts w:cs="Times New Roman"/>
          <w:sz w:val="26"/>
          <w:szCs w:val="26"/>
        </w:rPr>
        <w:t>. </w:t>
      </w:r>
      <w:r w:rsidR="00402F47" w:rsidRPr="00A048BD">
        <w:rPr>
          <w:rFonts w:cs="Times New Roman"/>
          <w:sz w:val="26"/>
          <w:szCs w:val="26"/>
        </w:rPr>
        <w:t>Наличие профессиональных умений</w:t>
      </w:r>
      <w:r w:rsidR="00676E0A" w:rsidRPr="00A048BD">
        <w:rPr>
          <w:rFonts w:cs="Times New Roman"/>
          <w:sz w:val="26"/>
          <w:szCs w:val="26"/>
        </w:rPr>
        <w:t>,</w:t>
      </w:r>
      <w:r w:rsidR="00402F47" w:rsidRPr="00A048BD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A048BD">
        <w:rPr>
          <w:rFonts w:cs="Times New Roman"/>
          <w:sz w:val="26"/>
          <w:szCs w:val="26"/>
        </w:rPr>
        <w:t>отдела</w:t>
      </w:r>
      <w:r w:rsidR="00402F47" w:rsidRPr="00A048BD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A048BD">
        <w:rPr>
          <w:rFonts w:cs="Times New Roman"/>
          <w:sz w:val="26"/>
          <w:szCs w:val="26"/>
        </w:rPr>
        <w:t>И</w:t>
      </w:r>
      <w:r w:rsidR="00402F47" w:rsidRPr="00A048BD">
        <w:rPr>
          <w:rFonts w:cs="Times New Roman"/>
          <w:sz w:val="26"/>
          <w:szCs w:val="26"/>
        </w:rPr>
        <w:t>нспекции</w:t>
      </w:r>
      <w:r w:rsidR="00024AF6" w:rsidRPr="00A048BD">
        <w:rPr>
          <w:rFonts w:cs="Times New Roman"/>
          <w:sz w:val="26"/>
          <w:szCs w:val="26"/>
        </w:rPr>
        <w:t xml:space="preserve">, </w:t>
      </w:r>
      <w:r w:rsidR="001F7C42" w:rsidRPr="00A048BD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A048BD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A048BD">
        <w:rPr>
          <w:rFonts w:cs="Times New Roman"/>
          <w:sz w:val="26"/>
          <w:szCs w:val="26"/>
        </w:rPr>
        <w:t>.</w:t>
      </w:r>
    </w:p>
    <w:p w:rsidR="00AF09BA" w:rsidRPr="00A048BD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8</w:t>
      </w:r>
      <w:r w:rsidRPr="00A048BD">
        <w:rPr>
          <w:rFonts w:cs="Times New Roman"/>
          <w:sz w:val="26"/>
          <w:szCs w:val="26"/>
        </w:rPr>
        <w:t>. Наличие функциональных умений:</w:t>
      </w:r>
      <w:r w:rsidR="00783E24" w:rsidRPr="00A048BD">
        <w:rPr>
          <w:rFonts w:cs="Times New Roman"/>
          <w:sz w:val="26"/>
          <w:szCs w:val="26"/>
        </w:rPr>
        <w:t xml:space="preserve"> </w:t>
      </w:r>
    </w:p>
    <w:p w:rsidR="00A048BD" w:rsidRPr="00A048BD" w:rsidRDefault="00A048BD" w:rsidP="00A048BD">
      <w:pPr>
        <w:shd w:val="clear" w:color="auto" w:fill="FFFFFF" w:themeFill="background1"/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- проведение плановых и внеплановых документарных (камеральных) проверок (обследований);</w:t>
      </w:r>
    </w:p>
    <w:p w:rsidR="00057CCC" w:rsidRDefault="00A048BD" w:rsidP="00A048BD">
      <w:pPr>
        <w:shd w:val="clear" w:color="auto" w:fill="FFFFFF" w:themeFill="background1"/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- осуществление контроля исполнения предписаний, решений и других распорядительных документов.</w:t>
      </w:r>
    </w:p>
    <w:p w:rsidR="00A048BD" w:rsidRPr="00A048BD" w:rsidRDefault="00A048BD" w:rsidP="00A048B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III.</w:t>
      </w:r>
      <w:r w:rsidR="007B0EB1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D1651B" w:rsidRPr="00A048BD" w:rsidRDefault="00D1651B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A048BD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7</w:t>
      </w:r>
      <w:r w:rsidR="003B7A81" w:rsidRPr="00A048BD">
        <w:rPr>
          <w:rFonts w:cs="Times New Roman"/>
          <w:sz w:val="26"/>
          <w:szCs w:val="26"/>
        </w:rPr>
        <w:t>.</w:t>
      </w:r>
      <w:r w:rsidR="007B0EB1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 xml:space="preserve">Основные права и обязанности </w:t>
      </w:r>
      <w:r w:rsidR="004C75BF" w:rsidRPr="00A048BD">
        <w:rPr>
          <w:rFonts w:cs="Times New Roman"/>
          <w:sz w:val="26"/>
          <w:szCs w:val="26"/>
        </w:rPr>
        <w:t xml:space="preserve">старшего </w:t>
      </w:r>
      <w:r w:rsidR="00A82CB6" w:rsidRPr="00A048BD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A048BD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A048BD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A048BD">
        <w:rPr>
          <w:rFonts w:cs="Times New Roman"/>
          <w:sz w:val="26"/>
          <w:szCs w:val="26"/>
        </w:rPr>
        <w:t>нии, предусмотрены статьями 14, </w:t>
      </w:r>
      <w:r w:rsidR="003B7A81" w:rsidRPr="00A048BD">
        <w:rPr>
          <w:rFonts w:cs="Times New Roman"/>
          <w:sz w:val="26"/>
          <w:szCs w:val="26"/>
        </w:rPr>
        <w:t>15,</w:t>
      </w:r>
      <w:r w:rsidR="00477FD7" w:rsidRPr="00A048BD">
        <w:rPr>
          <w:rFonts w:cs="Times New Roman"/>
          <w:sz w:val="26"/>
          <w:szCs w:val="26"/>
        </w:rPr>
        <w:t> </w:t>
      </w:r>
      <w:r w:rsidR="0051643B" w:rsidRPr="00A048BD">
        <w:rPr>
          <w:rFonts w:cs="Times New Roman"/>
          <w:sz w:val="26"/>
          <w:szCs w:val="26"/>
        </w:rPr>
        <w:t>16,</w:t>
      </w:r>
      <w:r w:rsidR="00477FD7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>17,</w:t>
      </w:r>
      <w:r w:rsidR="00477FD7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>18</w:t>
      </w:r>
      <w:r w:rsidR="00A93442" w:rsidRPr="00A048BD">
        <w:rPr>
          <w:rFonts w:cs="Times New Roman"/>
          <w:sz w:val="26"/>
          <w:szCs w:val="26"/>
        </w:rPr>
        <w:t>,</w:t>
      </w:r>
      <w:r w:rsidR="00477FD7" w:rsidRPr="00A048BD">
        <w:rPr>
          <w:rFonts w:cs="Times New Roman"/>
          <w:sz w:val="26"/>
          <w:szCs w:val="26"/>
        </w:rPr>
        <w:t> </w:t>
      </w:r>
      <w:r w:rsidR="00A93442" w:rsidRPr="00A048BD">
        <w:rPr>
          <w:rFonts w:cs="Times New Roman"/>
          <w:sz w:val="26"/>
          <w:szCs w:val="26"/>
        </w:rPr>
        <w:t>19,</w:t>
      </w:r>
      <w:r w:rsidR="00477FD7" w:rsidRPr="00A048BD">
        <w:rPr>
          <w:rFonts w:cs="Times New Roman"/>
          <w:sz w:val="26"/>
          <w:szCs w:val="26"/>
        </w:rPr>
        <w:t> </w:t>
      </w:r>
      <w:r w:rsidR="00A93442" w:rsidRPr="00A048BD">
        <w:rPr>
          <w:rFonts w:cs="Times New Roman"/>
          <w:sz w:val="26"/>
          <w:szCs w:val="26"/>
        </w:rPr>
        <w:t>20,</w:t>
      </w:r>
      <w:r w:rsidR="00477FD7" w:rsidRPr="00A048BD">
        <w:rPr>
          <w:rFonts w:cs="Times New Roman"/>
          <w:sz w:val="26"/>
          <w:szCs w:val="26"/>
        </w:rPr>
        <w:t> </w:t>
      </w:r>
      <w:r w:rsidR="00A93442" w:rsidRPr="00A048BD">
        <w:rPr>
          <w:rFonts w:cs="Times New Roman"/>
          <w:sz w:val="26"/>
          <w:szCs w:val="26"/>
        </w:rPr>
        <w:t>20.1,</w:t>
      </w:r>
      <w:r w:rsidR="00477FD7" w:rsidRPr="00A048BD">
        <w:rPr>
          <w:rFonts w:cs="Times New Roman"/>
          <w:sz w:val="26"/>
          <w:szCs w:val="26"/>
        </w:rPr>
        <w:t> </w:t>
      </w:r>
      <w:r w:rsidR="00A93442" w:rsidRPr="00A048BD">
        <w:rPr>
          <w:rFonts w:cs="Times New Roman"/>
          <w:sz w:val="26"/>
          <w:szCs w:val="26"/>
        </w:rPr>
        <w:t>20.2</w:t>
      </w:r>
      <w:r w:rsidR="00F7697D" w:rsidRPr="00A048BD">
        <w:rPr>
          <w:rFonts w:cs="Times New Roman"/>
          <w:sz w:val="26"/>
          <w:szCs w:val="26"/>
        </w:rPr>
        <w:t xml:space="preserve"> </w:t>
      </w:r>
      <w:r w:rsidR="003B7A81" w:rsidRPr="00A048BD">
        <w:rPr>
          <w:rFonts w:cs="Times New Roman"/>
          <w:sz w:val="26"/>
          <w:szCs w:val="26"/>
        </w:rPr>
        <w:t>Федерального закона от 27</w:t>
      </w:r>
      <w:r w:rsidR="00CC7316" w:rsidRPr="00A048BD">
        <w:rPr>
          <w:rFonts w:cs="Times New Roman"/>
          <w:sz w:val="26"/>
          <w:szCs w:val="26"/>
        </w:rPr>
        <w:t xml:space="preserve"> июля 2004 г.</w:t>
      </w:r>
      <w:r w:rsidR="003B7A81" w:rsidRPr="00A048BD">
        <w:rPr>
          <w:rFonts w:cs="Times New Roman"/>
          <w:sz w:val="26"/>
          <w:szCs w:val="26"/>
        </w:rPr>
        <w:t xml:space="preserve"> №</w:t>
      </w:r>
      <w:r w:rsidR="003314B0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>79-ФЗ</w:t>
      </w:r>
      <w:r w:rsidR="00D75100" w:rsidRPr="00A048BD">
        <w:rPr>
          <w:rFonts w:cs="Times New Roman"/>
          <w:sz w:val="26"/>
          <w:szCs w:val="26"/>
        </w:rPr>
        <w:t xml:space="preserve"> </w:t>
      </w:r>
      <w:r w:rsidR="003B7A81" w:rsidRPr="00A048BD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1445B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8. </w:t>
      </w:r>
      <w:r w:rsidR="009D5A89" w:rsidRPr="00A048BD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CD3686" w:rsidRPr="00A048BD">
        <w:rPr>
          <w:rFonts w:cs="Times New Roman"/>
          <w:sz w:val="26"/>
          <w:szCs w:val="26"/>
        </w:rPr>
        <w:t>отдел</w:t>
      </w:r>
      <w:r w:rsidR="00417E86">
        <w:rPr>
          <w:rFonts w:cs="Times New Roman"/>
          <w:sz w:val="26"/>
          <w:szCs w:val="26"/>
        </w:rPr>
        <w:t xml:space="preserve"> камеральных проверок № 1</w:t>
      </w:r>
      <w:r w:rsidR="00EC3748" w:rsidRPr="00A048BD">
        <w:rPr>
          <w:rFonts w:cs="Times New Roman"/>
          <w:sz w:val="26"/>
          <w:szCs w:val="26"/>
        </w:rPr>
        <w:t xml:space="preserve">, </w:t>
      </w:r>
      <w:r w:rsidR="004C75BF" w:rsidRPr="00A048BD">
        <w:rPr>
          <w:rFonts w:cs="Times New Roman"/>
          <w:sz w:val="26"/>
          <w:szCs w:val="26"/>
        </w:rPr>
        <w:t xml:space="preserve">старший </w:t>
      </w:r>
      <w:r w:rsidR="00A82CB6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A048BD">
        <w:rPr>
          <w:rFonts w:cs="Times New Roman"/>
          <w:sz w:val="26"/>
          <w:szCs w:val="26"/>
        </w:rPr>
        <w:t>обязан:</w:t>
      </w:r>
      <w:r w:rsidR="00FD6110" w:rsidRPr="00A048BD">
        <w:rPr>
          <w:rFonts w:cs="Times New Roman"/>
          <w:sz w:val="26"/>
          <w:szCs w:val="26"/>
        </w:rPr>
        <w:t xml:space="preserve"> </w:t>
      </w:r>
    </w:p>
    <w:p w:rsidR="00EA25A7" w:rsidRPr="00ED2E57" w:rsidRDefault="00EA25A7" w:rsidP="00EA25A7">
      <w:pPr>
        <w:tabs>
          <w:tab w:val="left" w:pos="1695"/>
          <w:tab w:val="right" w:pos="9355"/>
        </w:tabs>
        <w:rPr>
          <w:sz w:val="26"/>
          <w:szCs w:val="26"/>
        </w:rPr>
      </w:pPr>
      <w:r w:rsidRPr="00ED2E57">
        <w:rPr>
          <w:sz w:val="26"/>
          <w:szCs w:val="26"/>
        </w:rPr>
        <w:t xml:space="preserve">- </w:t>
      </w:r>
      <w:r>
        <w:rPr>
          <w:sz w:val="26"/>
          <w:szCs w:val="26"/>
        </w:rPr>
        <w:t>осуществлять м</w:t>
      </w:r>
      <w:r w:rsidRPr="005A1F9A">
        <w:rPr>
          <w:sz w:val="26"/>
          <w:szCs w:val="26"/>
        </w:rPr>
        <w:t xml:space="preserve">ониторинг и проведение камеральных налоговых проверок налоговых деклараций по налогу на добавленную стоимость, акцизам и иных </w:t>
      </w:r>
      <w:r w:rsidRPr="005A1F9A">
        <w:rPr>
          <w:sz w:val="26"/>
          <w:szCs w:val="26"/>
        </w:rPr>
        <w:lastRenderedPageBreak/>
        <w:t>документов, служащих основанием для исчисления и уплаты налогов и сборов, основных налогоп</w:t>
      </w:r>
      <w:r>
        <w:rPr>
          <w:sz w:val="26"/>
          <w:szCs w:val="26"/>
        </w:rPr>
        <w:t>лательщиков с учетом сопоставле</w:t>
      </w:r>
      <w:r w:rsidRPr="005A1F9A">
        <w:rPr>
          <w:sz w:val="26"/>
          <w:szCs w:val="26"/>
        </w:rPr>
        <w:t>ния показателей представленной отчетности</w:t>
      </w:r>
      <w:r>
        <w:rPr>
          <w:sz w:val="26"/>
          <w:szCs w:val="26"/>
        </w:rPr>
        <w:t xml:space="preserve"> и косвенной информации из внут</w:t>
      </w:r>
      <w:r w:rsidRPr="005A1F9A">
        <w:rPr>
          <w:sz w:val="26"/>
          <w:szCs w:val="26"/>
        </w:rPr>
        <w:t>ренних и внешних источников</w:t>
      </w:r>
      <w:r w:rsidRPr="00ED2E57">
        <w:rPr>
          <w:sz w:val="26"/>
          <w:szCs w:val="26"/>
        </w:rPr>
        <w:t xml:space="preserve">; </w:t>
      </w:r>
    </w:p>
    <w:p w:rsidR="00EA25A7" w:rsidRDefault="00EA25A7" w:rsidP="00EA25A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проводить в ходе камеральной налоговой проверки, на основе налоговой декларации по НДС, в которой исчислена сумма налога к возмещению из Федерального бюджета, мероприятия налогового контроля, в том числе с использованием информационного ресурса АСК НДС-2, формировать доказательственную базу и оформлять результаты проведенных мероприятий;</w:t>
      </w:r>
    </w:p>
    <w:p w:rsidR="00EA25A7" w:rsidRPr="00A96544" w:rsidRDefault="00EA25A7" w:rsidP="00EA25A7">
      <w:pPr>
        <w:ind w:firstLine="567"/>
        <w:rPr>
          <w:sz w:val="26"/>
          <w:szCs w:val="26"/>
        </w:rPr>
      </w:pPr>
      <w:r>
        <w:rPr>
          <w:color w:val="000000"/>
          <w:spacing w:val="-5"/>
          <w:sz w:val="26"/>
          <w:szCs w:val="26"/>
        </w:rPr>
        <w:t>- осуществлять мероприятия</w:t>
      </w:r>
      <w:r w:rsidRPr="00A96544">
        <w:rPr>
          <w:color w:val="000000"/>
          <w:spacing w:val="-5"/>
          <w:sz w:val="26"/>
          <w:szCs w:val="26"/>
        </w:rPr>
        <w:t xml:space="preserve"> налогового контроля в рамках проведения камеральных налоговых проверок правомерности возме</w:t>
      </w:r>
      <w:r w:rsidRPr="00A96544">
        <w:rPr>
          <w:color w:val="000000"/>
          <w:spacing w:val="-2"/>
          <w:sz w:val="26"/>
          <w:szCs w:val="26"/>
        </w:rPr>
        <w:t xml:space="preserve">щения входного НДС, по операциям, осуществляемым на внутреннем рынке, </w:t>
      </w:r>
      <w:r w:rsidRPr="00A96544">
        <w:rPr>
          <w:color w:val="000000"/>
          <w:spacing w:val="-6"/>
          <w:sz w:val="26"/>
          <w:szCs w:val="26"/>
        </w:rPr>
        <w:t>акцизов</w:t>
      </w:r>
      <w:r w:rsidRPr="00A96544">
        <w:rPr>
          <w:sz w:val="26"/>
          <w:szCs w:val="26"/>
        </w:rPr>
        <w:t>;</w:t>
      </w:r>
    </w:p>
    <w:p w:rsidR="00EA25A7" w:rsidRDefault="00EA25A7" w:rsidP="00EA25A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 осуществлять мероприятия</w:t>
      </w:r>
      <w:r w:rsidRPr="00822715">
        <w:rPr>
          <w:sz w:val="26"/>
          <w:szCs w:val="26"/>
        </w:rPr>
        <w:t xml:space="preserve"> налогового контроля в рамках проведения проверки обоснованности применения </w:t>
      </w:r>
      <w:r>
        <w:rPr>
          <w:sz w:val="26"/>
          <w:szCs w:val="26"/>
        </w:rPr>
        <w:t>налогоплательщиком налоговых вы</w:t>
      </w:r>
      <w:r w:rsidRPr="00822715">
        <w:rPr>
          <w:sz w:val="26"/>
          <w:szCs w:val="26"/>
        </w:rPr>
        <w:t>четов по НДС, обоснованности применения налогоплательщиком налоговой ставки «0» процентов по НДС, по операциям, осуществляемым на внутреннем рынке, акцизам, анализ и систематизация полученных результатов, контроль за соблюдением валютного законодательства участниками внешнеэкономической деятельности</w:t>
      </w:r>
      <w:r>
        <w:rPr>
          <w:sz w:val="26"/>
          <w:szCs w:val="26"/>
        </w:rPr>
        <w:t>;</w:t>
      </w:r>
    </w:p>
    <w:p w:rsidR="00EA25A7" w:rsidRDefault="00EA25A7" w:rsidP="00EA25A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 осуществлять п</w:t>
      </w:r>
      <w:r w:rsidRPr="00822715">
        <w:rPr>
          <w:sz w:val="26"/>
          <w:szCs w:val="26"/>
        </w:rPr>
        <w:t xml:space="preserve">роведение камеральных налоговых проверок налоговых деклараций по НДС, представленных с уменьшением налоговых обязательств по НДС. </w:t>
      </w:r>
    </w:p>
    <w:p w:rsidR="00EA25A7" w:rsidRPr="0041052E" w:rsidRDefault="00EA25A7" w:rsidP="00EA25A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41052E">
        <w:rPr>
          <w:sz w:val="26"/>
          <w:szCs w:val="26"/>
        </w:rPr>
        <w:t xml:space="preserve">- осуществление самостоятельного оперативного контроля деятельности налоговых органов г. Москвы по вопросам, входящим в компетенцию отдела с использованием: АИС Налог-3; основных QBE- запросов; путем проведения анализа полноты, качества, своевременности заполнения информационного ресурса, в целях формирования достоверной статистической налоговой отчетности; </w:t>
      </w:r>
    </w:p>
    <w:p w:rsidR="00EA25A7" w:rsidRPr="0041052E" w:rsidRDefault="00EA25A7" w:rsidP="00EA25A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41052E">
        <w:rPr>
          <w:sz w:val="26"/>
          <w:szCs w:val="26"/>
        </w:rPr>
        <w:t>- осуществление мероприятий налогового контроля в рамках проведения камеральных налоговых проверок правомерности возмещения входного НДС, по операциям, осуществляемым на внутреннем рынке, акцизов;</w:t>
      </w:r>
    </w:p>
    <w:p w:rsidR="00EA25A7" w:rsidRPr="0041052E" w:rsidRDefault="00EA25A7" w:rsidP="00EA25A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41052E">
        <w:rPr>
          <w:sz w:val="26"/>
          <w:szCs w:val="26"/>
        </w:rPr>
        <w:t>- организовывать работу по получению информации о деятельности налогоплательщиков из внешних источников (правоохранительных,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EA25A7" w:rsidRPr="0041052E" w:rsidRDefault="00EA25A7" w:rsidP="00EA25A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41052E">
        <w:rPr>
          <w:sz w:val="26"/>
          <w:szCs w:val="26"/>
        </w:rPr>
        <w:t>- проведение анализа схем уклонения от налогообложения и неправомерного возмещения НДС из бюджета крупнейшими и основными налогоплательщиками, выработка предложений по их предотвращению;</w:t>
      </w:r>
    </w:p>
    <w:p w:rsidR="00EA25A7" w:rsidRPr="0041052E" w:rsidRDefault="00EA25A7" w:rsidP="00EA25A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41052E">
        <w:rPr>
          <w:sz w:val="26"/>
          <w:szCs w:val="26"/>
        </w:rPr>
        <w:t>- приостановление/отмена приостановлений операций по счетам в банках, а также переводов электронных денежных средств организаций и индивидуальных предпринимателей в части непредставления налогоплательщиком документов (пояснений) по требованиям Инспекции;</w:t>
      </w:r>
    </w:p>
    <w:p w:rsidR="00EA25A7" w:rsidRDefault="00EA25A7" w:rsidP="00EA25A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41052E">
        <w:rPr>
          <w:sz w:val="26"/>
          <w:szCs w:val="26"/>
        </w:rPr>
        <w:t>-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EA25A7" w:rsidRPr="006A378E" w:rsidRDefault="00EA25A7" w:rsidP="00EA25A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 осуществлять п</w:t>
      </w:r>
      <w:r w:rsidRPr="006A378E">
        <w:rPr>
          <w:sz w:val="26"/>
          <w:szCs w:val="26"/>
        </w:rPr>
        <w:t>ривлечение к налоговой ответственности по ст. 129.1 НК РФ, а также оформление документов по правонарушениям, свидетельствующим о нарушениях законодательства о налогах и сборах в рамках ст. 129.1 НК РФ;</w:t>
      </w:r>
    </w:p>
    <w:p w:rsidR="00EA25A7" w:rsidRDefault="00EA25A7" w:rsidP="00EA25A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lastRenderedPageBreak/>
        <w:t>- осуществлять взаимодействие</w:t>
      </w:r>
      <w:r w:rsidRPr="00822715">
        <w:rPr>
          <w:sz w:val="26"/>
          <w:szCs w:val="26"/>
        </w:rPr>
        <w:t xml:space="preserve"> с таможенными органами в рамках взаимодействия таможенных и налоговых органов при организации и проведении мероприятий таможенного и налогового контроля</w:t>
      </w:r>
      <w:r>
        <w:rPr>
          <w:sz w:val="26"/>
          <w:szCs w:val="26"/>
        </w:rPr>
        <w:t>;</w:t>
      </w:r>
    </w:p>
    <w:p w:rsidR="00EA25A7" w:rsidRDefault="00EA25A7" w:rsidP="00EA25A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 осуществлять в</w:t>
      </w:r>
      <w:r w:rsidRPr="00822715">
        <w:rPr>
          <w:sz w:val="26"/>
          <w:szCs w:val="26"/>
        </w:rPr>
        <w:t xml:space="preserve">едение информационных ресурсов в базе АИС Налог-3, ввод документов, вынесенных в ходе проведения и по результатам проведенных проверок и рассмотрения материалов камеральных проверок, обеспечение вручения (отправки) указанных документов налогоплательщикам;       </w:t>
      </w:r>
    </w:p>
    <w:p w:rsidR="00EA25A7" w:rsidRDefault="00EA25A7" w:rsidP="00EA25A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 участвовать в подготовке ответов на обращения граждан и организаций, входящих в компетенцию отдела;</w:t>
      </w:r>
    </w:p>
    <w:p w:rsidR="00EA25A7" w:rsidRPr="00ED2E57" w:rsidRDefault="00EA25A7" w:rsidP="00EA25A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 xml:space="preserve">- вручать налоговые уведомления и требования налогоплательщикам; </w:t>
      </w:r>
    </w:p>
    <w:p w:rsidR="00EA25A7" w:rsidRPr="00ED2E57" w:rsidRDefault="00EA25A7" w:rsidP="00EA25A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ED2E57">
        <w:rPr>
          <w:sz w:val="26"/>
          <w:szCs w:val="26"/>
        </w:rPr>
        <w:t xml:space="preserve">проводить анализ финансово-хозяйственной деятельности налогоплательщиков; </w:t>
      </w:r>
    </w:p>
    <w:p w:rsidR="00EA25A7" w:rsidRPr="00ED2E57" w:rsidRDefault="00EA25A7" w:rsidP="00EA25A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EA25A7" w:rsidRPr="00ED2E57" w:rsidRDefault="00EA25A7" w:rsidP="00EA25A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проводить совместно с правоохранительными и контролирующими органами мероприятия по усилению контроля за соблюдением законодательства о налогах и других обязательных платежей в бюджет;</w:t>
      </w:r>
    </w:p>
    <w:p w:rsidR="00EA25A7" w:rsidRPr="00ED2E57" w:rsidRDefault="00EA25A7" w:rsidP="00EA25A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постоянно повышать свою квалификацию путем изучения новых нормативно</w:t>
      </w:r>
      <w:r>
        <w:rPr>
          <w:sz w:val="26"/>
          <w:szCs w:val="26"/>
        </w:rPr>
        <w:t xml:space="preserve"> </w:t>
      </w:r>
      <w:r w:rsidRPr="00ED2E57">
        <w:rPr>
          <w:sz w:val="26"/>
          <w:szCs w:val="26"/>
        </w:rPr>
        <w:t xml:space="preserve">- правовых материалов в целях использования полученных знаний в практической работе; </w:t>
      </w:r>
    </w:p>
    <w:p w:rsidR="00EA25A7" w:rsidRPr="00ED2E57" w:rsidRDefault="00EA25A7" w:rsidP="00EA25A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оформлять документы, регламентирующие камеральную налоговую проверку;</w:t>
      </w:r>
    </w:p>
    <w:p w:rsidR="00EA25A7" w:rsidRPr="00ED2E57" w:rsidRDefault="00EA25A7" w:rsidP="00EA25A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EA25A7" w:rsidRPr="00ED2E57" w:rsidRDefault="00EA25A7" w:rsidP="00EA25A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проводить опросы должностных лиц налогоплательщиков;</w:t>
      </w:r>
    </w:p>
    <w:p w:rsidR="00EA25A7" w:rsidRPr="00ED2E57" w:rsidRDefault="00EA25A7" w:rsidP="00EA25A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в случае миграции, реорганизации налогоплательщика, уведомлять инспекцию по новому месту постановки на учет о фактах, выявленных в ходе проведения камеральной налоговой проверки, направив акт, решения и иные материалы камеральной налоговой проверки;</w:t>
      </w:r>
    </w:p>
    <w:p w:rsidR="00EA25A7" w:rsidRPr="00ED2E57" w:rsidRDefault="00EA25A7" w:rsidP="00EA25A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EA25A7" w:rsidRDefault="00EA25A7" w:rsidP="00EA25A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осуществлять передачу в органы внутренних дел материалы камеральных проверок для решения вопроса по возбуждению уголовных дел, а соответствии со п.3 ст. 32 НК РФ и п.3 ст. 82 НК РФ;</w:t>
      </w:r>
    </w:p>
    <w:p w:rsidR="00EA25A7" w:rsidRPr="00ED2E57" w:rsidRDefault="00EA25A7" w:rsidP="00EA25A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EA25A7" w:rsidRPr="00ED2E57" w:rsidRDefault="00EA25A7" w:rsidP="00EA25A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при рассмотрении в судебном порядке материалов камеральных налоговых проверок подготавливать и передавать материалы в правовой отдел;</w:t>
      </w:r>
    </w:p>
    <w:p w:rsidR="00EA25A7" w:rsidRPr="00ED2E57" w:rsidRDefault="00EA25A7" w:rsidP="00EA25A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выполнять отдельные поручения начальника отдела;</w:t>
      </w:r>
    </w:p>
    <w:p w:rsidR="00EA25A7" w:rsidRPr="00ED2E57" w:rsidRDefault="00EA25A7" w:rsidP="00EA25A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работать с документами, содержащими служебную информацию ограниченного распространения с пометкой «Для служебного пользования»; обеспечивать сохранность носителей информации, содержащих докумен</w:t>
      </w:r>
      <w:r>
        <w:rPr>
          <w:sz w:val="26"/>
          <w:szCs w:val="26"/>
        </w:rPr>
        <w:t>ты «Для служебного пользования»;</w:t>
      </w:r>
    </w:p>
    <w:p w:rsidR="00EA25A7" w:rsidRPr="00ED2E57" w:rsidRDefault="00EA25A7" w:rsidP="00EA25A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соблюдать сроки камеральной проверки и иных мероприятий, установленные законодательством о налогах и сборах;</w:t>
      </w:r>
    </w:p>
    <w:p w:rsidR="00EA25A7" w:rsidRDefault="00EA25A7" w:rsidP="00EA25A7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 w:rsidRPr="00ED2E57">
        <w:rPr>
          <w:sz w:val="26"/>
          <w:szCs w:val="26"/>
        </w:rPr>
        <w:t>- соблюдать направление документов и информации по ст. 101 НК РФ;</w:t>
      </w:r>
      <w:r w:rsidRPr="00ED2E57">
        <w:rPr>
          <w:color w:val="000000"/>
          <w:sz w:val="26"/>
          <w:szCs w:val="26"/>
        </w:rPr>
        <w:t xml:space="preserve">  </w:t>
      </w:r>
    </w:p>
    <w:p w:rsidR="00EA25A7" w:rsidRPr="00431BF3" w:rsidRDefault="00EA25A7" w:rsidP="00EA25A7">
      <w:pPr>
        <w:ind w:firstLine="708"/>
        <w:rPr>
          <w:sz w:val="26"/>
          <w:szCs w:val="26"/>
        </w:rPr>
      </w:pPr>
      <w:r w:rsidRPr="00C61E18">
        <w:rPr>
          <w:color w:val="000000"/>
          <w:spacing w:val="-7"/>
          <w:sz w:val="26"/>
          <w:szCs w:val="26"/>
        </w:rPr>
        <w:lastRenderedPageBreak/>
        <w:t xml:space="preserve">- </w:t>
      </w:r>
      <w:r w:rsidRPr="00431BF3">
        <w:rPr>
          <w:color w:val="000000"/>
          <w:spacing w:val="-6"/>
          <w:sz w:val="26"/>
          <w:szCs w:val="26"/>
        </w:rPr>
        <w:t>использовать в служебной деятельности информационные ресурсы АИС Налог-3, ФИР, программный комплекс ИАР для исполнения задач, поставленных перед отделом;</w:t>
      </w:r>
    </w:p>
    <w:p w:rsidR="00EA25A7" w:rsidRPr="00EE60F9" w:rsidRDefault="00EA25A7" w:rsidP="00EA25A7">
      <w:pPr>
        <w:rPr>
          <w:sz w:val="26"/>
          <w:szCs w:val="26"/>
        </w:rPr>
      </w:pPr>
      <w:r w:rsidRPr="00431BF3">
        <w:rPr>
          <w:sz w:val="26"/>
          <w:szCs w:val="26"/>
        </w:rPr>
        <w:t xml:space="preserve">- </w:t>
      </w:r>
      <w:r>
        <w:rPr>
          <w:sz w:val="26"/>
          <w:szCs w:val="26"/>
        </w:rPr>
        <w:t>р</w:t>
      </w:r>
      <w:r w:rsidRPr="00431BF3">
        <w:rPr>
          <w:sz w:val="26"/>
          <w:szCs w:val="26"/>
        </w:rPr>
        <w:t>абота</w:t>
      </w:r>
      <w:r>
        <w:rPr>
          <w:sz w:val="26"/>
          <w:szCs w:val="26"/>
        </w:rPr>
        <w:t>ть</w:t>
      </w:r>
      <w:r w:rsidRPr="00431BF3">
        <w:rPr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</w:t>
      </w:r>
      <w:r>
        <w:rPr>
          <w:sz w:val="26"/>
          <w:szCs w:val="26"/>
        </w:rPr>
        <w:t>;</w:t>
      </w:r>
    </w:p>
    <w:p w:rsidR="00EA25A7" w:rsidRPr="00ED2E57" w:rsidRDefault="00EA25A7" w:rsidP="00EA25A7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 w:rsidRPr="00ED2E57">
        <w:rPr>
          <w:color w:val="000000"/>
          <w:sz w:val="26"/>
          <w:szCs w:val="26"/>
        </w:rPr>
        <w:t>- обеспечивать сохранность служебного удостоверения;</w:t>
      </w:r>
    </w:p>
    <w:p w:rsidR="00EA25A7" w:rsidRPr="00822715" w:rsidRDefault="00EA25A7" w:rsidP="00EA25A7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ED2E57">
        <w:rPr>
          <w:color w:val="000000"/>
          <w:sz w:val="26"/>
          <w:szCs w:val="26"/>
        </w:rPr>
        <w:t xml:space="preserve">- осуществлять иные обязанности в соответствии с положением об отделе (наименование),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</w:t>
      </w:r>
      <w:r w:rsidRPr="0097291B">
        <w:rPr>
          <w:color w:val="000000"/>
          <w:sz w:val="26"/>
          <w:szCs w:val="26"/>
        </w:rPr>
        <w:t>ФНС России в соответствии с Порядком формирования документов внутреннего контроля.</w:t>
      </w:r>
    </w:p>
    <w:p w:rsidR="00E45E47" w:rsidRPr="00A048BD" w:rsidRDefault="00681090" w:rsidP="003B7A81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A048BD">
        <w:rPr>
          <w:rFonts w:cs="Times New Roman"/>
          <w:sz w:val="26"/>
          <w:szCs w:val="26"/>
        </w:rPr>
        <w:t xml:space="preserve"> </w:t>
      </w:r>
      <w:r w:rsidR="004C75BF" w:rsidRPr="00A048BD">
        <w:rPr>
          <w:rFonts w:cs="Times New Roman"/>
          <w:sz w:val="26"/>
          <w:szCs w:val="26"/>
        </w:rPr>
        <w:t xml:space="preserve">старший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 w:rsidRPr="00A048BD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A048BD">
        <w:rPr>
          <w:rFonts w:cs="Times New Roman"/>
          <w:sz w:val="26"/>
          <w:szCs w:val="26"/>
        </w:rPr>
        <w:t>имеет право</w:t>
      </w:r>
      <w:r w:rsidR="00F37C5A" w:rsidRPr="00A048BD">
        <w:rPr>
          <w:rFonts w:cs="Times New Roman"/>
          <w:sz w:val="26"/>
          <w:szCs w:val="26"/>
        </w:rPr>
        <w:t xml:space="preserve"> на</w:t>
      </w:r>
      <w:r w:rsidR="00D1572F" w:rsidRPr="00A048BD">
        <w:rPr>
          <w:rFonts w:cs="Times New Roman"/>
          <w:sz w:val="26"/>
          <w:szCs w:val="26"/>
        </w:rPr>
        <w:t>: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lastRenderedPageBreak/>
        <w:t>15) защиту своих прав и законных интересов на гражданской службе, включая обжалование в суде их нарушения;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A048BD" w:rsidRDefault="00FE70C4" w:rsidP="003B7A81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10</w:t>
      </w:r>
      <w:r w:rsidR="003B7A81" w:rsidRPr="00A048BD">
        <w:rPr>
          <w:rFonts w:cs="Times New Roman"/>
          <w:sz w:val="26"/>
          <w:szCs w:val="26"/>
        </w:rPr>
        <w:t>. </w:t>
      </w:r>
      <w:r w:rsidR="004C75BF" w:rsidRPr="00A048BD">
        <w:rPr>
          <w:rFonts w:cs="Times New Roman"/>
          <w:sz w:val="26"/>
          <w:szCs w:val="26"/>
        </w:rPr>
        <w:t>Старший г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A048BD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A048BD">
        <w:rPr>
          <w:rFonts w:cs="Times New Roman"/>
          <w:sz w:val="26"/>
          <w:szCs w:val="26"/>
        </w:rPr>
        <w:t xml:space="preserve">иные </w:t>
      </w:r>
      <w:r w:rsidR="003B7A81" w:rsidRPr="00A048BD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A048BD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A048BD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A048BD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A048BD">
        <w:rPr>
          <w:rFonts w:cs="Times New Roman"/>
          <w:sz w:val="26"/>
          <w:szCs w:val="26"/>
        </w:rPr>
        <w:t>, Управления</w:t>
      </w:r>
      <w:r w:rsidR="003B7A81" w:rsidRPr="00A048BD">
        <w:rPr>
          <w:rFonts w:cs="Times New Roman"/>
          <w:sz w:val="26"/>
          <w:szCs w:val="26"/>
        </w:rPr>
        <w:t xml:space="preserve"> </w:t>
      </w:r>
      <w:r w:rsidR="00E45E47" w:rsidRPr="00A048BD">
        <w:rPr>
          <w:rFonts w:cs="Times New Roman"/>
          <w:sz w:val="26"/>
          <w:szCs w:val="26"/>
        </w:rPr>
        <w:t xml:space="preserve">и иными </w:t>
      </w:r>
      <w:r w:rsidR="00FD6110" w:rsidRPr="00A048BD">
        <w:rPr>
          <w:rFonts w:cs="Times New Roman"/>
          <w:sz w:val="26"/>
          <w:szCs w:val="26"/>
        </w:rPr>
        <w:t>нормативными правовыми актами</w:t>
      </w:r>
      <w:r w:rsidR="00E45E47" w:rsidRPr="00A048BD">
        <w:rPr>
          <w:rFonts w:cs="Times New Roman"/>
          <w:sz w:val="26"/>
          <w:szCs w:val="26"/>
        </w:rPr>
        <w:t>.</w:t>
      </w:r>
    </w:p>
    <w:p w:rsidR="00E45E47" w:rsidRPr="00A048BD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11</w:t>
      </w:r>
      <w:r w:rsidR="003B7A81" w:rsidRPr="00A048BD">
        <w:rPr>
          <w:rFonts w:cs="Times New Roman"/>
          <w:sz w:val="26"/>
          <w:szCs w:val="26"/>
        </w:rPr>
        <w:t>.</w:t>
      </w:r>
      <w:r w:rsidR="004C75BF" w:rsidRPr="00A048BD">
        <w:rPr>
          <w:rFonts w:cs="Times New Roman"/>
          <w:sz w:val="26"/>
          <w:szCs w:val="26"/>
        </w:rPr>
        <w:t>Страший г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A048BD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A048BD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IV.</w:t>
      </w:r>
      <w:r w:rsidR="00CC56D9" w:rsidRPr="00A048BD">
        <w:rPr>
          <w:rFonts w:cs="Times New Roman"/>
          <w:b/>
          <w:sz w:val="26"/>
          <w:szCs w:val="26"/>
        </w:rPr>
        <w:t> </w:t>
      </w:r>
      <w:r w:rsidR="00E45E47" w:rsidRPr="00A048BD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4C75BF" w:rsidRPr="00A048BD">
        <w:rPr>
          <w:rFonts w:cs="Times New Roman"/>
          <w:b/>
          <w:sz w:val="26"/>
          <w:szCs w:val="26"/>
        </w:rPr>
        <w:t xml:space="preserve">старший </w:t>
      </w:r>
      <w:r w:rsidR="001650D7" w:rsidRPr="00A048BD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A048BD">
        <w:rPr>
          <w:rFonts w:cs="Times New Roman"/>
          <w:b/>
          <w:sz w:val="26"/>
          <w:szCs w:val="26"/>
        </w:rPr>
        <w:t>вправе или обязан</w:t>
      </w:r>
      <w:r w:rsidR="00E45E47" w:rsidRPr="00A048BD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A048BD">
        <w:rPr>
          <w:rFonts w:cs="Times New Roman"/>
          <w:b/>
          <w:sz w:val="26"/>
          <w:szCs w:val="26"/>
        </w:rPr>
        <w:t xml:space="preserve"> </w:t>
      </w:r>
      <w:r w:rsidR="00E45E47" w:rsidRPr="00A048BD">
        <w:rPr>
          <w:rFonts w:cs="Times New Roman"/>
          <w:b/>
          <w:sz w:val="26"/>
          <w:szCs w:val="26"/>
        </w:rPr>
        <w:t>у</w:t>
      </w:r>
      <w:r w:rsidRPr="00A048BD">
        <w:rPr>
          <w:rFonts w:cs="Times New Roman"/>
          <w:b/>
          <w:sz w:val="26"/>
          <w:szCs w:val="26"/>
        </w:rPr>
        <w:t>правленческие и иные решения</w:t>
      </w:r>
    </w:p>
    <w:p w:rsidR="00D1651B" w:rsidRPr="00A048BD" w:rsidRDefault="00D1651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A048BD" w:rsidRDefault="008971B7" w:rsidP="00CC67D7">
      <w:pPr>
        <w:rPr>
          <w:rFonts w:eastAsia="Calibri" w:cs="Times New Roman"/>
          <w:sz w:val="26"/>
          <w:szCs w:val="26"/>
        </w:rPr>
      </w:pPr>
      <w:r w:rsidRPr="00A048BD">
        <w:rPr>
          <w:rFonts w:eastAsia="Calibri" w:cs="Times New Roman"/>
          <w:sz w:val="26"/>
          <w:szCs w:val="26"/>
        </w:rPr>
        <w:t>12.</w:t>
      </w:r>
      <w:r w:rsidR="008B22D2" w:rsidRPr="00A048BD">
        <w:rPr>
          <w:rFonts w:eastAsia="Calibri" w:cs="Times New Roman"/>
          <w:sz w:val="26"/>
          <w:szCs w:val="26"/>
          <w:lang w:val="en-US"/>
        </w:rPr>
        <w:t> </w:t>
      </w:r>
      <w:r w:rsidRPr="00A048B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4C75BF" w:rsidRPr="00A048BD">
        <w:rPr>
          <w:rFonts w:eastAsia="Calibri" w:cs="Times New Roman"/>
          <w:sz w:val="26"/>
          <w:szCs w:val="26"/>
        </w:rPr>
        <w:t xml:space="preserve">старший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A048BD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A048BD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A048BD">
        <w:rPr>
          <w:rFonts w:eastAsia="Calibri" w:cs="Times New Roman"/>
          <w:sz w:val="26"/>
          <w:szCs w:val="26"/>
        </w:rPr>
        <w:t>.</w:t>
      </w:r>
    </w:p>
    <w:p w:rsidR="006D522D" w:rsidRPr="00A048BD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A048BD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4C75BF" w:rsidRPr="00A048BD">
        <w:rPr>
          <w:rFonts w:eastAsia="Calibri" w:cs="Times New Roman"/>
          <w:sz w:val="26"/>
          <w:szCs w:val="26"/>
        </w:rPr>
        <w:t xml:space="preserve">старший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A048BD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A048BD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A048BD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A048BD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A048BD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A048BD">
        <w:rPr>
          <w:rFonts w:eastAsia="Calibri" w:cs="Times New Roman"/>
          <w:sz w:val="26"/>
          <w:szCs w:val="26"/>
        </w:rPr>
        <w:t>.</w:t>
      </w:r>
    </w:p>
    <w:p w:rsidR="008051FA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V.</w:t>
      </w:r>
      <w:r w:rsidR="00CC56D9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048BD">
        <w:rPr>
          <w:rFonts w:cs="Times New Roman"/>
          <w:b/>
          <w:sz w:val="26"/>
          <w:szCs w:val="26"/>
        </w:rPr>
        <w:t xml:space="preserve"> </w:t>
      </w:r>
      <w:r w:rsidR="004C75BF" w:rsidRPr="00A048BD">
        <w:rPr>
          <w:rFonts w:cs="Times New Roman"/>
          <w:b/>
          <w:sz w:val="26"/>
          <w:szCs w:val="26"/>
        </w:rPr>
        <w:t xml:space="preserve">старший </w:t>
      </w:r>
      <w:r w:rsidR="001650D7" w:rsidRPr="00A048BD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618E5" w:rsidRPr="00A048BD">
        <w:rPr>
          <w:rFonts w:cs="Times New Roman"/>
          <w:b/>
          <w:sz w:val="26"/>
          <w:szCs w:val="26"/>
        </w:rPr>
        <w:t xml:space="preserve"> </w:t>
      </w:r>
      <w:r w:rsidRPr="00A048BD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048BD">
        <w:rPr>
          <w:rFonts w:cs="Times New Roman"/>
          <w:b/>
          <w:sz w:val="26"/>
          <w:szCs w:val="26"/>
        </w:rPr>
        <w:t xml:space="preserve"> </w:t>
      </w:r>
      <w:r w:rsidRPr="00A048BD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D1651B" w:rsidRPr="00A048BD" w:rsidRDefault="00D1651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93716" w:rsidRPr="00A048BD" w:rsidRDefault="006D522D" w:rsidP="00F12117">
      <w:pPr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14. </w:t>
      </w:r>
      <w:r w:rsidR="004C75BF" w:rsidRPr="00A048BD">
        <w:rPr>
          <w:rFonts w:cs="Times New Roman"/>
          <w:sz w:val="26"/>
          <w:szCs w:val="26"/>
        </w:rPr>
        <w:t>Старший г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A048BD">
        <w:rPr>
          <w:rFonts w:cs="Times New Roman"/>
          <w:sz w:val="26"/>
          <w:szCs w:val="26"/>
        </w:rPr>
        <w:t xml:space="preserve">в </w:t>
      </w:r>
      <w:r w:rsidR="0094700D" w:rsidRPr="00A048BD">
        <w:rPr>
          <w:rFonts w:cs="Times New Roman"/>
          <w:sz w:val="26"/>
          <w:szCs w:val="26"/>
        </w:rPr>
        <w:t>соответствии со своей компе</w:t>
      </w:r>
      <w:r w:rsidR="008971B7" w:rsidRPr="00A048BD">
        <w:rPr>
          <w:rFonts w:cs="Times New Roman"/>
          <w:sz w:val="26"/>
          <w:szCs w:val="26"/>
        </w:rPr>
        <w:t>тенци</w:t>
      </w:r>
      <w:r w:rsidR="0094700D" w:rsidRPr="00A048BD">
        <w:rPr>
          <w:rFonts w:cs="Times New Roman"/>
          <w:sz w:val="26"/>
          <w:szCs w:val="26"/>
        </w:rPr>
        <w:t>ей</w:t>
      </w:r>
      <w:r w:rsidR="008971B7" w:rsidRPr="00A048BD">
        <w:rPr>
          <w:rFonts w:cs="Times New Roman"/>
          <w:sz w:val="26"/>
          <w:szCs w:val="26"/>
        </w:rPr>
        <w:t xml:space="preserve"> вправе участвовать </w:t>
      </w:r>
      <w:r w:rsidR="006B3316" w:rsidRPr="00A048BD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A048BD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A048BD" w:rsidRDefault="008971B7" w:rsidP="00D93716">
      <w:pPr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D93716" w:rsidRPr="00A048BD">
        <w:rPr>
          <w:rFonts w:cs="Times New Roman"/>
          <w:sz w:val="26"/>
          <w:szCs w:val="26"/>
        </w:rPr>
        <w:t>5.</w:t>
      </w:r>
      <w:r w:rsidR="00D93716" w:rsidRPr="00A048BD">
        <w:rPr>
          <w:lang w:val="en-US"/>
        </w:rPr>
        <w:t> </w:t>
      </w:r>
      <w:r w:rsidR="004C75BF" w:rsidRPr="00A048BD">
        <w:rPr>
          <w:sz w:val="26"/>
          <w:szCs w:val="26"/>
        </w:rPr>
        <w:t>Старший</w:t>
      </w:r>
      <w:r w:rsidR="004C75BF" w:rsidRPr="00A048BD">
        <w:t xml:space="preserve"> г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A048BD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A048BD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A048BD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lastRenderedPageBreak/>
        <w:t>- графика отпусков гражданских служащих отдела;</w:t>
      </w:r>
    </w:p>
    <w:p w:rsidR="008971B7" w:rsidRPr="00A048BD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A048BD">
        <w:rPr>
          <w:rFonts w:cs="Times New Roman"/>
          <w:sz w:val="26"/>
          <w:szCs w:val="26"/>
        </w:rPr>
        <w:t>.</w:t>
      </w:r>
    </w:p>
    <w:p w:rsidR="008971B7" w:rsidRPr="00A048BD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A048B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VI.</w:t>
      </w:r>
      <w:r w:rsidR="00CC56D9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A048BD">
        <w:rPr>
          <w:rFonts w:cs="Times New Roman"/>
          <w:b/>
          <w:sz w:val="26"/>
          <w:szCs w:val="26"/>
        </w:rPr>
        <w:t xml:space="preserve"> </w:t>
      </w:r>
      <w:r w:rsidRPr="00A048BD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принятия данных решений</w:t>
      </w:r>
    </w:p>
    <w:p w:rsidR="00D1651B" w:rsidRPr="00A048BD" w:rsidRDefault="00D1651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F232D3" w:rsidRDefault="003B7A81" w:rsidP="0028313A">
      <w:pPr>
        <w:ind w:right="17"/>
        <w:rPr>
          <w:rFonts w:cs="Times New Roman"/>
          <w:bCs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7A7062" w:rsidRPr="00A048BD">
        <w:rPr>
          <w:rFonts w:cs="Times New Roman"/>
          <w:sz w:val="26"/>
          <w:szCs w:val="26"/>
        </w:rPr>
        <w:t>6</w:t>
      </w:r>
      <w:r w:rsidRPr="00A048BD">
        <w:rPr>
          <w:rFonts w:cs="Times New Roman"/>
          <w:sz w:val="26"/>
          <w:szCs w:val="26"/>
        </w:rPr>
        <w:t>. </w:t>
      </w:r>
      <w:r w:rsidR="008971B7" w:rsidRPr="00A048BD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C75BF" w:rsidRPr="00A048BD">
        <w:rPr>
          <w:rFonts w:cs="Times New Roman"/>
          <w:bCs/>
          <w:sz w:val="26"/>
          <w:szCs w:val="26"/>
        </w:rPr>
        <w:t xml:space="preserve">старший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A048BD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43A70" w:rsidRPr="0028313A" w:rsidRDefault="00943A70" w:rsidP="0028313A">
      <w:pPr>
        <w:ind w:right="17"/>
        <w:rPr>
          <w:rFonts w:cs="Times New Roman"/>
          <w:bCs/>
          <w:sz w:val="26"/>
          <w:szCs w:val="26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VII.</w:t>
      </w:r>
      <w:r w:rsidR="00CC56D9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D1651B" w:rsidRPr="00A048BD" w:rsidRDefault="00D1651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A048BD" w:rsidRDefault="003B7A81" w:rsidP="003B7A81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7A7062" w:rsidRPr="00A048BD">
        <w:rPr>
          <w:rFonts w:cs="Times New Roman"/>
          <w:sz w:val="26"/>
          <w:szCs w:val="26"/>
        </w:rPr>
        <w:t>7</w:t>
      </w:r>
      <w:r w:rsidRPr="00A048BD">
        <w:rPr>
          <w:rFonts w:cs="Times New Roman"/>
          <w:sz w:val="26"/>
          <w:szCs w:val="26"/>
        </w:rPr>
        <w:t>. Взаимодействие</w:t>
      </w:r>
      <w:r w:rsidR="008971B7" w:rsidRPr="00A048BD">
        <w:rPr>
          <w:rFonts w:cs="Times New Roman"/>
          <w:sz w:val="26"/>
          <w:szCs w:val="26"/>
        </w:rPr>
        <w:t xml:space="preserve"> </w:t>
      </w:r>
      <w:r w:rsidR="004C75BF" w:rsidRPr="00A048BD">
        <w:rPr>
          <w:rFonts w:cs="Times New Roman"/>
          <w:sz w:val="26"/>
          <w:szCs w:val="26"/>
        </w:rPr>
        <w:t xml:space="preserve">старшего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A048BD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A048BD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A048BD">
        <w:rPr>
          <w:rFonts w:cs="Times New Roman"/>
          <w:sz w:val="26"/>
          <w:szCs w:val="26"/>
        </w:rPr>
        <w:t xml:space="preserve"> </w:t>
      </w:r>
      <w:r w:rsidRPr="00A048BD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A048BD">
        <w:rPr>
          <w:rFonts w:cs="Times New Roman"/>
          <w:sz w:val="26"/>
          <w:szCs w:val="26"/>
        </w:rPr>
        <w:t>государственных</w:t>
      </w:r>
      <w:r w:rsidRPr="00A048BD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A048BD">
        <w:rPr>
          <w:rFonts w:cs="Times New Roman"/>
          <w:sz w:val="26"/>
          <w:szCs w:val="26"/>
        </w:rPr>
        <w:t xml:space="preserve"> августа </w:t>
      </w:r>
      <w:r w:rsidRPr="00A048BD">
        <w:rPr>
          <w:rFonts w:cs="Times New Roman"/>
          <w:sz w:val="26"/>
          <w:szCs w:val="26"/>
        </w:rPr>
        <w:t>2002</w:t>
      </w:r>
      <w:r w:rsidR="00CD4E16" w:rsidRPr="00A048BD">
        <w:rPr>
          <w:rFonts w:cs="Times New Roman"/>
          <w:sz w:val="26"/>
          <w:szCs w:val="26"/>
        </w:rPr>
        <w:t xml:space="preserve"> г. </w:t>
      </w:r>
      <w:r w:rsidRPr="00A048BD">
        <w:rPr>
          <w:rFonts w:cs="Times New Roman"/>
          <w:sz w:val="26"/>
          <w:szCs w:val="26"/>
        </w:rPr>
        <w:t>№</w:t>
      </w:r>
      <w:r w:rsidR="00E6275C" w:rsidRPr="00A048BD">
        <w:rPr>
          <w:rFonts w:cs="Times New Roman"/>
          <w:sz w:val="26"/>
          <w:szCs w:val="26"/>
        </w:rPr>
        <w:t> </w:t>
      </w:r>
      <w:r w:rsidRPr="00A048B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A048BD">
        <w:rPr>
          <w:rFonts w:cs="Times New Roman"/>
          <w:sz w:val="26"/>
          <w:szCs w:val="26"/>
        </w:rPr>
        <w:t xml:space="preserve"> </w:t>
      </w:r>
      <w:r w:rsidR="00CD4E16" w:rsidRPr="00A048BD">
        <w:rPr>
          <w:rFonts w:cs="Times New Roman"/>
          <w:sz w:val="26"/>
          <w:szCs w:val="26"/>
        </w:rPr>
        <w:t>(с </w:t>
      </w:r>
      <w:r w:rsidR="004E67B8" w:rsidRPr="00A048BD">
        <w:rPr>
          <w:rFonts w:cs="Times New Roman"/>
          <w:sz w:val="26"/>
          <w:szCs w:val="26"/>
        </w:rPr>
        <w:t>изменениями и дополнениями</w:t>
      </w:r>
      <w:r w:rsidR="007D402F" w:rsidRPr="00A048BD">
        <w:rPr>
          <w:rFonts w:cs="Times New Roman"/>
          <w:sz w:val="26"/>
          <w:szCs w:val="26"/>
        </w:rPr>
        <w:t>)</w:t>
      </w:r>
      <w:r w:rsidR="00CD4E16" w:rsidRPr="00A048BD">
        <w:rPr>
          <w:rFonts w:cs="Times New Roman"/>
          <w:sz w:val="26"/>
          <w:szCs w:val="26"/>
        </w:rPr>
        <w:t xml:space="preserve"> и</w:t>
      </w:r>
      <w:r w:rsidRPr="00A048BD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A048BD">
        <w:rPr>
          <w:rFonts w:cs="Times New Roman"/>
          <w:sz w:val="26"/>
          <w:szCs w:val="26"/>
        </w:rPr>
        <w:t>атьей 18 Федерального закона от</w:t>
      </w:r>
      <w:r w:rsidR="00CD4E16" w:rsidRPr="00A048BD">
        <w:rPr>
          <w:rFonts w:cs="Times New Roman"/>
          <w:sz w:val="26"/>
          <w:szCs w:val="26"/>
        </w:rPr>
        <w:t xml:space="preserve"> </w:t>
      </w:r>
      <w:r w:rsidRPr="00A048BD">
        <w:rPr>
          <w:rFonts w:cs="Times New Roman"/>
          <w:sz w:val="26"/>
          <w:szCs w:val="26"/>
        </w:rPr>
        <w:t>27</w:t>
      </w:r>
      <w:r w:rsidR="00CD4E16" w:rsidRPr="00A048BD">
        <w:rPr>
          <w:rFonts w:cs="Times New Roman"/>
          <w:sz w:val="26"/>
          <w:szCs w:val="26"/>
        </w:rPr>
        <w:t xml:space="preserve"> июля </w:t>
      </w:r>
      <w:r w:rsidRPr="00A048BD">
        <w:rPr>
          <w:rFonts w:cs="Times New Roman"/>
          <w:sz w:val="26"/>
          <w:szCs w:val="26"/>
        </w:rPr>
        <w:t>2004</w:t>
      </w:r>
      <w:r w:rsidR="00CD4E16" w:rsidRPr="00A048BD">
        <w:rPr>
          <w:rFonts w:cs="Times New Roman"/>
          <w:sz w:val="26"/>
          <w:szCs w:val="26"/>
        </w:rPr>
        <w:t xml:space="preserve"> г. </w:t>
      </w:r>
      <w:r w:rsidRPr="00A048BD">
        <w:rPr>
          <w:rFonts w:cs="Times New Roman"/>
          <w:sz w:val="26"/>
          <w:szCs w:val="26"/>
        </w:rPr>
        <w:t>№</w:t>
      </w:r>
      <w:r w:rsidR="00E6275C" w:rsidRPr="00A048BD">
        <w:rPr>
          <w:rFonts w:cs="Times New Roman"/>
          <w:sz w:val="26"/>
          <w:szCs w:val="26"/>
        </w:rPr>
        <w:t> </w:t>
      </w:r>
      <w:r w:rsidR="00CD4E16" w:rsidRPr="00A048BD">
        <w:rPr>
          <w:rFonts w:cs="Times New Roman"/>
          <w:sz w:val="26"/>
          <w:szCs w:val="26"/>
        </w:rPr>
        <w:t>79-ФЗ «О </w:t>
      </w:r>
      <w:r w:rsidRPr="00A048BD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A048B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A048B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VIII.</w:t>
      </w:r>
      <w:r w:rsidR="00822936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Федеральной налоговой службы</w:t>
      </w:r>
    </w:p>
    <w:p w:rsidR="00D1651B" w:rsidRPr="00A048BD" w:rsidRDefault="00D1651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84CC9" w:rsidRPr="00A048BD" w:rsidRDefault="003B7A81" w:rsidP="00793349">
      <w:pPr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7A7062" w:rsidRPr="00A048BD">
        <w:rPr>
          <w:rFonts w:cs="Times New Roman"/>
          <w:sz w:val="26"/>
          <w:szCs w:val="26"/>
        </w:rPr>
        <w:t>8</w:t>
      </w:r>
      <w:r w:rsidRPr="00A048BD">
        <w:rPr>
          <w:rFonts w:cs="Times New Roman"/>
          <w:sz w:val="26"/>
          <w:szCs w:val="26"/>
        </w:rPr>
        <w:t>. </w:t>
      </w:r>
      <w:r w:rsidR="008971B7" w:rsidRPr="00A048B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A048BD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A048BD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C3BB9" w:rsidRPr="00A048BD">
        <w:rPr>
          <w:rFonts w:eastAsia="Calibri" w:cs="Times New Roman"/>
          <w:sz w:val="26"/>
          <w:szCs w:val="26"/>
        </w:rPr>
        <w:t xml:space="preserve">старший </w:t>
      </w:r>
      <w:r w:rsidR="00AF21ED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71B7" w:rsidRPr="00A048BD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A048BD">
        <w:rPr>
          <w:rFonts w:eastAsia="Calibri" w:cs="Times New Roman"/>
          <w:sz w:val="26"/>
          <w:szCs w:val="26"/>
        </w:rPr>
        <w:t>Инспекцией</w:t>
      </w:r>
      <w:r w:rsidR="008971B7" w:rsidRPr="00A048BD">
        <w:rPr>
          <w:rFonts w:eastAsia="Calibri" w:cs="Times New Roman"/>
          <w:sz w:val="26"/>
          <w:szCs w:val="26"/>
        </w:rPr>
        <w:t>:</w:t>
      </w:r>
      <w:r w:rsidR="006B3316" w:rsidRPr="00A048BD">
        <w:rPr>
          <w:rFonts w:eastAsia="Calibri" w:cs="Times New Roman"/>
          <w:sz w:val="26"/>
          <w:szCs w:val="26"/>
        </w:rPr>
        <w:t xml:space="preserve"> </w:t>
      </w:r>
    </w:p>
    <w:p w:rsidR="00EE0B20" w:rsidRPr="00A048BD" w:rsidRDefault="002D71C6" w:rsidP="00544D47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</w:t>
      </w:r>
      <w:r w:rsidR="00484CC9" w:rsidRPr="00A048BD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A048BD">
        <w:rPr>
          <w:rFonts w:cs="Times New Roman"/>
          <w:sz w:val="26"/>
          <w:szCs w:val="26"/>
        </w:rPr>
        <w:t>ых органов и их должностных лиц</w:t>
      </w:r>
      <w:r w:rsidR="00544D47" w:rsidRPr="00A048BD">
        <w:rPr>
          <w:rFonts w:cs="Times New Roman"/>
          <w:sz w:val="26"/>
          <w:szCs w:val="26"/>
        </w:rPr>
        <w:t>.</w:t>
      </w:r>
    </w:p>
    <w:p w:rsidR="002D71C6" w:rsidRPr="0028313A" w:rsidRDefault="002D71C6" w:rsidP="0054758E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A048B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IX.</w:t>
      </w:r>
      <w:r w:rsidR="00822936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D1651B" w:rsidRPr="00A048BD" w:rsidRDefault="00D1651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D71C6" w:rsidRPr="00A048BD" w:rsidRDefault="003B7A81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7A7062" w:rsidRPr="00A048BD">
        <w:rPr>
          <w:rFonts w:cs="Times New Roman"/>
          <w:sz w:val="26"/>
          <w:szCs w:val="26"/>
        </w:rPr>
        <w:t>9</w:t>
      </w:r>
      <w:r w:rsidRPr="00A048BD">
        <w:rPr>
          <w:rFonts w:cs="Times New Roman"/>
          <w:sz w:val="26"/>
          <w:szCs w:val="26"/>
        </w:rPr>
        <w:t>. </w:t>
      </w:r>
      <w:r w:rsidR="002D71C6" w:rsidRPr="00A048BD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C3BB9" w:rsidRPr="00A048BD">
        <w:rPr>
          <w:rFonts w:cs="Times New Roman"/>
          <w:sz w:val="26"/>
          <w:szCs w:val="26"/>
        </w:rPr>
        <w:t xml:space="preserve">старшего </w:t>
      </w:r>
      <w:r w:rsidR="00AF21ED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A048BD">
        <w:rPr>
          <w:rFonts w:cs="Times New Roman"/>
          <w:sz w:val="26"/>
          <w:szCs w:val="26"/>
        </w:rPr>
        <w:t xml:space="preserve">оценивается по </w:t>
      </w:r>
      <w:r w:rsidR="002D71C6" w:rsidRPr="00A048BD">
        <w:rPr>
          <w:rFonts w:cs="Times New Roman"/>
          <w:sz w:val="26"/>
          <w:szCs w:val="26"/>
        </w:rPr>
        <w:lastRenderedPageBreak/>
        <w:t>следующим показателям: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</w:t>
      </w:r>
      <w:r w:rsidRPr="00A048BD">
        <w:t> </w:t>
      </w:r>
      <w:r w:rsidRPr="00A048BD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A048BD" w:rsidRDefault="002D71C6" w:rsidP="00AF21ED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осознанию ответственност</w:t>
      </w:r>
      <w:r w:rsidR="00AF21ED" w:rsidRPr="00A048BD">
        <w:rPr>
          <w:rFonts w:cs="Times New Roman"/>
          <w:sz w:val="26"/>
          <w:szCs w:val="26"/>
        </w:rPr>
        <w:t>и за последствия своих действий</w:t>
      </w:r>
      <w:r w:rsidRPr="00A048BD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RPr="00A048BD" w:rsidSect="00BE7CC5">
      <w:headerReference w:type="default" r:id="rId19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1E3E" w:rsidRDefault="00A91E3E" w:rsidP="003B7A81">
      <w:r>
        <w:separator/>
      </w:r>
    </w:p>
  </w:endnote>
  <w:endnote w:type="continuationSeparator" w:id="0">
    <w:p w:rsidR="00A91E3E" w:rsidRDefault="00A91E3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1E3E" w:rsidRDefault="00A91E3E" w:rsidP="003B7A81">
      <w:r>
        <w:separator/>
      </w:r>
    </w:p>
  </w:footnote>
  <w:footnote w:type="continuationSeparator" w:id="0">
    <w:p w:rsidR="00A91E3E" w:rsidRDefault="00A91E3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A10F4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C588B"/>
    <w:multiLevelType w:val="hybridMultilevel"/>
    <w:tmpl w:val="3F285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2D02"/>
    <w:rsid w:val="00055D0E"/>
    <w:rsid w:val="00057CCC"/>
    <w:rsid w:val="00060CAD"/>
    <w:rsid w:val="00064C7C"/>
    <w:rsid w:val="00065134"/>
    <w:rsid w:val="000716F5"/>
    <w:rsid w:val="000729D7"/>
    <w:rsid w:val="0007721A"/>
    <w:rsid w:val="00090C33"/>
    <w:rsid w:val="00090DF9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D679A"/>
    <w:rsid w:val="000E7057"/>
    <w:rsid w:val="00107460"/>
    <w:rsid w:val="001139DC"/>
    <w:rsid w:val="001170B1"/>
    <w:rsid w:val="00121DFA"/>
    <w:rsid w:val="00131B11"/>
    <w:rsid w:val="00141E3E"/>
    <w:rsid w:val="0014292D"/>
    <w:rsid w:val="001445B3"/>
    <w:rsid w:val="00151E01"/>
    <w:rsid w:val="001559CE"/>
    <w:rsid w:val="001629B0"/>
    <w:rsid w:val="001650D7"/>
    <w:rsid w:val="00165B7A"/>
    <w:rsid w:val="001665C3"/>
    <w:rsid w:val="00170067"/>
    <w:rsid w:val="00175938"/>
    <w:rsid w:val="0018322F"/>
    <w:rsid w:val="001877E2"/>
    <w:rsid w:val="0019258D"/>
    <w:rsid w:val="00193BD5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77DF"/>
    <w:rsid w:val="002459AD"/>
    <w:rsid w:val="002459F8"/>
    <w:rsid w:val="0025122B"/>
    <w:rsid w:val="00251A4F"/>
    <w:rsid w:val="00254973"/>
    <w:rsid w:val="00254D09"/>
    <w:rsid w:val="0026398E"/>
    <w:rsid w:val="00281E12"/>
    <w:rsid w:val="0028313A"/>
    <w:rsid w:val="00285B71"/>
    <w:rsid w:val="00295029"/>
    <w:rsid w:val="002A7D55"/>
    <w:rsid w:val="002B3231"/>
    <w:rsid w:val="002B6751"/>
    <w:rsid w:val="002B7A62"/>
    <w:rsid w:val="002C02E0"/>
    <w:rsid w:val="002D1878"/>
    <w:rsid w:val="002D4283"/>
    <w:rsid w:val="002D71C6"/>
    <w:rsid w:val="002F5B24"/>
    <w:rsid w:val="00307907"/>
    <w:rsid w:val="0031323C"/>
    <w:rsid w:val="00313753"/>
    <w:rsid w:val="00313E55"/>
    <w:rsid w:val="00315FED"/>
    <w:rsid w:val="00320801"/>
    <w:rsid w:val="003219ED"/>
    <w:rsid w:val="00324962"/>
    <w:rsid w:val="00327E94"/>
    <w:rsid w:val="003314B0"/>
    <w:rsid w:val="003327E8"/>
    <w:rsid w:val="00340885"/>
    <w:rsid w:val="003479FD"/>
    <w:rsid w:val="003643C2"/>
    <w:rsid w:val="00371B3E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2C07"/>
    <w:rsid w:val="00417C4E"/>
    <w:rsid w:val="00417E86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C2B0F"/>
    <w:rsid w:val="004C75B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4758E"/>
    <w:rsid w:val="00550342"/>
    <w:rsid w:val="00574780"/>
    <w:rsid w:val="0058504A"/>
    <w:rsid w:val="00585805"/>
    <w:rsid w:val="00592CFC"/>
    <w:rsid w:val="0059423D"/>
    <w:rsid w:val="005A4645"/>
    <w:rsid w:val="005B1FC5"/>
    <w:rsid w:val="005C0179"/>
    <w:rsid w:val="005D1E10"/>
    <w:rsid w:val="005D1E6A"/>
    <w:rsid w:val="005D7ABC"/>
    <w:rsid w:val="005E1EA9"/>
    <w:rsid w:val="005F3296"/>
    <w:rsid w:val="006160F5"/>
    <w:rsid w:val="0062774A"/>
    <w:rsid w:val="00630988"/>
    <w:rsid w:val="006618E5"/>
    <w:rsid w:val="00663178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6F72D0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403"/>
    <w:rsid w:val="008C4B1A"/>
    <w:rsid w:val="008C70DA"/>
    <w:rsid w:val="008D1A33"/>
    <w:rsid w:val="008E4B65"/>
    <w:rsid w:val="008F6BA9"/>
    <w:rsid w:val="008F7217"/>
    <w:rsid w:val="009018D7"/>
    <w:rsid w:val="00902932"/>
    <w:rsid w:val="009050DA"/>
    <w:rsid w:val="00910A82"/>
    <w:rsid w:val="00915148"/>
    <w:rsid w:val="009247F0"/>
    <w:rsid w:val="00926516"/>
    <w:rsid w:val="00930180"/>
    <w:rsid w:val="00932CC4"/>
    <w:rsid w:val="00933CCA"/>
    <w:rsid w:val="00940EED"/>
    <w:rsid w:val="00942953"/>
    <w:rsid w:val="00943A70"/>
    <w:rsid w:val="00944E3B"/>
    <w:rsid w:val="0094700D"/>
    <w:rsid w:val="00950A95"/>
    <w:rsid w:val="00952A17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200C"/>
    <w:rsid w:val="009F3087"/>
    <w:rsid w:val="00A044DB"/>
    <w:rsid w:val="00A048BD"/>
    <w:rsid w:val="00A068D7"/>
    <w:rsid w:val="00A119F7"/>
    <w:rsid w:val="00A16840"/>
    <w:rsid w:val="00A2279F"/>
    <w:rsid w:val="00A2339B"/>
    <w:rsid w:val="00A34A05"/>
    <w:rsid w:val="00A356E4"/>
    <w:rsid w:val="00A434AA"/>
    <w:rsid w:val="00A4459C"/>
    <w:rsid w:val="00A524EE"/>
    <w:rsid w:val="00A537B6"/>
    <w:rsid w:val="00A610B5"/>
    <w:rsid w:val="00A6787E"/>
    <w:rsid w:val="00A82CB6"/>
    <w:rsid w:val="00A83B0E"/>
    <w:rsid w:val="00A9142E"/>
    <w:rsid w:val="00A9176D"/>
    <w:rsid w:val="00A91E3E"/>
    <w:rsid w:val="00A92329"/>
    <w:rsid w:val="00A93442"/>
    <w:rsid w:val="00A93C3F"/>
    <w:rsid w:val="00A964D6"/>
    <w:rsid w:val="00A968F2"/>
    <w:rsid w:val="00A97A49"/>
    <w:rsid w:val="00AA0A5E"/>
    <w:rsid w:val="00AA10F4"/>
    <w:rsid w:val="00AB1ACA"/>
    <w:rsid w:val="00AB70B0"/>
    <w:rsid w:val="00AC3BB9"/>
    <w:rsid w:val="00AC5F96"/>
    <w:rsid w:val="00AD48AA"/>
    <w:rsid w:val="00AE00D3"/>
    <w:rsid w:val="00AF09BA"/>
    <w:rsid w:val="00AF1325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0DEA"/>
    <w:rsid w:val="00B838EC"/>
    <w:rsid w:val="00B83955"/>
    <w:rsid w:val="00B85515"/>
    <w:rsid w:val="00B855A6"/>
    <w:rsid w:val="00B945B0"/>
    <w:rsid w:val="00B94E6F"/>
    <w:rsid w:val="00B955D5"/>
    <w:rsid w:val="00BA51E1"/>
    <w:rsid w:val="00BB3568"/>
    <w:rsid w:val="00BB39D0"/>
    <w:rsid w:val="00BB3D0B"/>
    <w:rsid w:val="00BC0663"/>
    <w:rsid w:val="00BC4014"/>
    <w:rsid w:val="00BC5C93"/>
    <w:rsid w:val="00BD3D1A"/>
    <w:rsid w:val="00BE4F2D"/>
    <w:rsid w:val="00BE52D9"/>
    <w:rsid w:val="00BE5434"/>
    <w:rsid w:val="00BE7CC5"/>
    <w:rsid w:val="00BF7391"/>
    <w:rsid w:val="00C158E5"/>
    <w:rsid w:val="00C20C8F"/>
    <w:rsid w:val="00C23B14"/>
    <w:rsid w:val="00C33027"/>
    <w:rsid w:val="00C42058"/>
    <w:rsid w:val="00C55F9F"/>
    <w:rsid w:val="00C61C29"/>
    <w:rsid w:val="00C73A81"/>
    <w:rsid w:val="00C73C62"/>
    <w:rsid w:val="00C80643"/>
    <w:rsid w:val="00C85986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3686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3778"/>
    <w:rsid w:val="00D1572F"/>
    <w:rsid w:val="00D1651B"/>
    <w:rsid w:val="00D257CC"/>
    <w:rsid w:val="00D2637A"/>
    <w:rsid w:val="00D270CA"/>
    <w:rsid w:val="00D310B9"/>
    <w:rsid w:val="00D6462A"/>
    <w:rsid w:val="00D7080A"/>
    <w:rsid w:val="00D7170C"/>
    <w:rsid w:val="00D730DE"/>
    <w:rsid w:val="00D75100"/>
    <w:rsid w:val="00D7769A"/>
    <w:rsid w:val="00D87AE7"/>
    <w:rsid w:val="00D9037C"/>
    <w:rsid w:val="00D93716"/>
    <w:rsid w:val="00D97741"/>
    <w:rsid w:val="00DB0941"/>
    <w:rsid w:val="00DB5A6B"/>
    <w:rsid w:val="00DC45EB"/>
    <w:rsid w:val="00DD1315"/>
    <w:rsid w:val="00DD28F9"/>
    <w:rsid w:val="00DE6E00"/>
    <w:rsid w:val="00DF457C"/>
    <w:rsid w:val="00E17DD8"/>
    <w:rsid w:val="00E27D99"/>
    <w:rsid w:val="00E3107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25A7"/>
    <w:rsid w:val="00EA3CD3"/>
    <w:rsid w:val="00EA487F"/>
    <w:rsid w:val="00EA60E2"/>
    <w:rsid w:val="00EA6655"/>
    <w:rsid w:val="00EB0113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2F57"/>
    <w:rsid w:val="00EF7FDB"/>
    <w:rsid w:val="00F01BBE"/>
    <w:rsid w:val="00F03193"/>
    <w:rsid w:val="00F03E6B"/>
    <w:rsid w:val="00F0414D"/>
    <w:rsid w:val="00F046D2"/>
    <w:rsid w:val="00F04E08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6473E2B-073E-4E48-8ECA-A6DC1B598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semiHidden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8329AA-B748-482E-A197-465D5A591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9</Pages>
  <Words>3555</Words>
  <Characters>20264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29</cp:revision>
  <cp:lastPrinted>2018-01-10T07:58:00Z</cp:lastPrinted>
  <dcterms:created xsi:type="dcterms:W3CDTF">2018-01-10T12:53:00Z</dcterms:created>
  <dcterms:modified xsi:type="dcterms:W3CDTF">2020-10-06T11:44:00Z</dcterms:modified>
</cp:coreProperties>
</file>